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CB0A" w14:textId="77777777" w:rsidR="007E5149" w:rsidRDefault="0069491D" w:rsidP="00C816EF">
      <w:pPr>
        <w:jc w:val="center"/>
        <w:rPr>
          <w:rFonts w:ascii="標楷體" w:eastAsia="標楷體" w:hAnsi="標楷體"/>
          <w:b/>
          <w:sz w:val="32"/>
          <w:szCs w:val="32"/>
        </w:rPr>
      </w:pPr>
      <w:r>
        <w:rPr>
          <w:rFonts w:ascii="標楷體" w:eastAsia="標楷體" w:hAnsi="標楷體" w:hint="eastAsia"/>
          <w:b/>
          <w:sz w:val="32"/>
          <w:szCs w:val="32"/>
        </w:rPr>
        <w:t>國立中興</w:t>
      </w:r>
      <w:r w:rsidR="007E5149" w:rsidRPr="002C4ADD">
        <w:rPr>
          <w:rFonts w:ascii="標楷體" w:eastAsia="標楷體" w:hAnsi="標楷體" w:hint="eastAsia"/>
          <w:b/>
          <w:sz w:val="32"/>
          <w:szCs w:val="32"/>
        </w:rPr>
        <w:t>大學</w:t>
      </w:r>
      <w:r w:rsidR="0058290E">
        <w:rPr>
          <w:rFonts w:ascii="標楷體" w:eastAsia="標楷體" w:hAnsi="標楷體" w:hint="eastAsia"/>
          <w:b/>
          <w:sz w:val="32"/>
          <w:szCs w:val="32"/>
        </w:rPr>
        <w:t>「</w:t>
      </w:r>
      <w:r>
        <w:rPr>
          <w:rFonts w:ascii="標楷體" w:eastAsia="標楷體" w:hAnsi="標楷體" w:hint="eastAsia"/>
          <w:b/>
          <w:sz w:val="32"/>
          <w:szCs w:val="32"/>
        </w:rPr>
        <w:t>USR</w:t>
      </w:r>
      <w:r w:rsidR="0058290E" w:rsidRPr="0058290E">
        <w:rPr>
          <w:rFonts w:eastAsia="標楷體" w:hAnsi="標楷體" w:hint="eastAsia"/>
          <w:b/>
          <w:color w:val="000000"/>
          <w:sz w:val="32"/>
          <w:szCs w:val="32"/>
        </w:rPr>
        <w:t>講堂</w:t>
      </w:r>
      <w:r w:rsidR="0058290E">
        <w:rPr>
          <w:rFonts w:eastAsia="標楷體" w:hAnsi="標楷體"/>
          <w:b/>
          <w:color w:val="000000"/>
          <w:sz w:val="32"/>
          <w:szCs w:val="32"/>
        </w:rPr>
        <w:t>」</w:t>
      </w:r>
      <w:r w:rsidR="007E5149" w:rsidRPr="00051FA1">
        <w:rPr>
          <w:rFonts w:ascii="標楷體" w:eastAsia="標楷體" w:hAnsi="標楷體" w:hint="eastAsia"/>
          <w:b/>
          <w:sz w:val="32"/>
          <w:szCs w:val="32"/>
        </w:rPr>
        <w:t>申請表</w:t>
      </w:r>
    </w:p>
    <w:p w14:paraId="4B9B30C0" w14:textId="77777777" w:rsidR="00C816EF" w:rsidRDefault="00C816EF" w:rsidP="00C816EF">
      <w:pPr>
        <w:jc w:val="center"/>
        <w:rPr>
          <w:rFonts w:ascii="標楷體" w:eastAsia="標楷體" w:hAnsi="標楷體"/>
          <w:b/>
          <w:sz w:val="32"/>
          <w:szCs w:val="32"/>
        </w:rPr>
      </w:pPr>
      <w:r w:rsidRPr="00A94D55">
        <w:rPr>
          <w:b/>
          <w:sz w:val="32"/>
        </w:rPr>
        <w:t xml:space="preserve">National Chung </w:t>
      </w:r>
      <w:proofErr w:type="spellStart"/>
      <w:r w:rsidRPr="00A94D55">
        <w:rPr>
          <w:b/>
          <w:sz w:val="32"/>
        </w:rPr>
        <w:t>Hsing</w:t>
      </w:r>
      <w:proofErr w:type="spellEnd"/>
      <w:r w:rsidRPr="00A94D55">
        <w:rPr>
          <w:b/>
          <w:sz w:val="32"/>
        </w:rPr>
        <w:t xml:space="preserve"> University "USR Lecture" Application Form</w:t>
      </w:r>
    </w:p>
    <w:p w14:paraId="1BAA01BB" w14:textId="77777777" w:rsidR="00BF253E" w:rsidRPr="00BF253E" w:rsidRDefault="00BF253E" w:rsidP="00BF253E">
      <w:pPr>
        <w:wordWrap w:val="0"/>
        <w:spacing w:afterLines="50" w:after="180"/>
        <w:jc w:val="right"/>
        <w:rPr>
          <w:rFonts w:ascii="標楷體" w:eastAsia="標楷體" w:hAnsi="標楷體"/>
          <w:szCs w:val="32"/>
        </w:rPr>
      </w:pPr>
      <w:r w:rsidRPr="00BF253E">
        <w:rPr>
          <w:rFonts w:ascii="標楷體" w:eastAsia="標楷體" w:hAnsi="標楷體" w:hint="eastAsia"/>
          <w:szCs w:val="32"/>
        </w:rPr>
        <w:t>申請編號</w:t>
      </w:r>
      <w:r w:rsidR="00C816EF" w:rsidRPr="00A94D55">
        <w:t>Application No.</w:t>
      </w:r>
      <w:r w:rsidRPr="00BF253E">
        <w:rPr>
          <w:rFonts w:ascii="標楷體" w:eastAsia="標楷體" w:hAnsi="標楷體" w:hint="eastAsia"/>
          <w:szCs w:val="32"/>
        </w:rPr>
        <w:t xml:space="preserve">:           </w:t>
      </w:r>
    </w:p>
    <w:tbl>
      <w:tblPr>
        <w:tblStyle w:val="a3"/>
        <w:tblW w:w="9753" w:type="dxa"/>
        <w:tblLook w:val="04A0" w:firstRow="1" w:lastRow="0" w:firstColumn="1" w:lastColumn="0" w:noHBand="0" w:noVBand="1"/>
      </w:tblPr>
      <w:tblGrid>
        <w:gridCol w:w="2093"/>
        <w:gridCol w:w="2551"/>
        <w:gridCol w:w="2297"/>
        <w:gridCol w:w="2812"/>
      </w:tblGrid>
      <w:tr w:rsidR="0069491D" w:rsidRPr="004C1551" w14:paraId="7126A11A" w14:textId="77777777" w:rsidTr="00C26A0A">
        <w:trPr>
          <w:trHeight w:val="977"/>
        </w:trPr>
        <w:tc>
          <w:tcPr>
            <w:tcW w:w="2093" w:type="dxa"/>
            <w:shd w:val="clear" w:color="auto" w:fill="D9D9D9" w:themeFill="background1" w:themeFillShade="D9"/>
            <w:vAlign w:val="center"/>
          </w:tcPr>
          <w:p w14:paraId="64111D73" w14:textId="77777777" w:rsidR="0069491D" w:rsidRDefault="0069491D" w:rsidP="00C816EF">
            <w:pPr>
              <w:spacing w:line="360" w:lineRule="exact"/>
              <w:jc w:val="center"/>
              <w:rPr>
                <w:rFonts w:ascii="標楷體" w:eastAsia="標楷體" w:hAnsi="標楷體"/>
                <w:b/>
                <w:sz w:val="28"/>
                <w:szCs w:val="28"/>
              </w:rPr>
            </w:pPr>
            <w:r w:rsidRPr="00C26A0A">
              <w:rPr>
                <w:rFonts w:ascii="標楷體" w:eastAsia="標楷體" w:hAnsi="標楷體" w:hint="eastAsia"/>
                <w:b/>
                <w:sz w:val="28"/>
                <w:szCs w:val="28"/>
              </w:rPr>
              <w:t>講堂</w:t>
            </w:r>
            <w:r w:rsidR="00703417" w:rsidRPr="00C26A0A">
              <w:rPr>
                <w:rFonts w:ascii="標楷體" w:eastAsia="標楷體" w:hAnsi="標楷體" w:hint="eastAsia"/>
                <w:b/>
                <w:sz w:val="28"/>
                <w:szCs w:val="28"/>
              </w:rPr>
              <w:t>形式</w:t>
            </w:r>
          </w:p>
          <w:p w14:paraId="7FA3BFA8" w14:textId="77777777" w:rsidR="00C816EF" w:rsidRPr="00C26A0A" w:rsidRDefault="00C816EF" w:rsidP="00C816EF">
            <w:pPr>
              <w:spacing w:line="360" w:lineRule="exact"/>
              <w:jc w:val="center"/>
              <w:rPr>
                <w:b/>
              </w:rPr>
            </w:pPr>
            <w:r w:rsidRPr="00A94D55">
              <w:rPr>
                <w:b/>
                <w:snapToGrid w:val="0"/>
                <w:sz w:val="28"/>
              </w:rPr>
              <w:t>Form of Lecture</w:t>
            </w:r>
          </w:p>
        </w:tc>
        <w:tc>
          <w:tcPr>
            <w:tcW w:w="7660" w:type="dxa"/>
            <w:gridSpan w:val="3"/>
            <w:vAlign w:val="center"/>
          </w:tcPr>
          <w:p w14:paraId="47FC8C0A" w14:textId="77777777" w:rsidR="00C816EF" w:rsidRDefault="0069491D" w:rsidP="00C816EF">
            <w:pPr>
              <w:spacing w:line="320" w:lineRule="exact"/>
              <w:rPr>
                <w:rFonts w:ascii="標楷體" w:eastAsia="標楷體" w:hAnsi="標楷體"/>
                <w:sz w:val="28"/>
                <w:szCs w:val="28"/>
              </w:rPr>
            </w:pPr>
            <w:r w:rsidRPr="008E091D">
              <w:rPr>
                <w:rFonts w:ascii="標楷體" w:eastAsia="標楷體" w:hAnsi="標楷體" w:hint="eastAsia"/>
                <w:sz w:val="28"/>
                <w:szCs w:val="28"/>
              </w:rPr>
              <w:t>□</w:t>
            </w:r>
            <w:r>
              <w:rPr>
                <w:rFonts w:ascii="標楷體" w:eastAsia="標楷體" w:hAnsi="標楷體" w:hint="eastAsia"/>
                <w:sz w:val="28"/>
                <w:szCs w:val="28"/>
              </w:rPr>
              <w:t>專題演講</w:t>
            </w:r>
            <w:r w:rsidR="00C816EF" w:rsidRPr="00A94D55">
              <w:rPr>
                <w:sz w:val="28"/>
              </w:rPr>
              <w:t>Keynote speech</w:t>
            </w:r>
            <w:r w:rsidR="00BF253E">
              <w:rPr>
                <w:rFonts w:ascii="標楷體" w:eastAsia="標楷體" w:hAnsi="標楷體" w:hint="eastAsia"/>
                <w:sz w:val="28"/>
                <w:szCs w:val="28"/>
              </w:rPr>
              <w:t xml:space="preserve"> </w:t>
            </w:r>
            <w:r w:rsidRPr="008E091D">
              <w:rPr>
                <w:rFonts w:ascii="標楷體" w:eastAsia="標楷體" w:hAnsi="標楷體" w:hint="eastAsia"/>
                <w:sz w:val="28"/>
                <w:szCs w:val="28"/>
              </w:rPr>
              <w:t>□</w:t>
            </w:r>
            <w:r>
              <w:rPr>
                <w:rFonts w:ascii="標楷體" w:eastAsia="標楷體" w:hAnsi="標楷體" w:hint="eastAsia"/>
                <w:sz w:val="28"/>
                <w:szCs w:val="28"/>
              </w:rPr>
              <w:t>工作坊</w:t>
            </w:r>
            <w:r w:rsidR="00C816EF" w:rsidRPr="00A94D55">
              <w:rPr>
                <w:sz w:val="28"/>
              </w:rPr>
              <w:t>Workshop</w:t>
            </w:r>
            <w:r w:rsidR="00BF253E">
              <w:rPr>
                <w:rFonts w:ascii="標楷體" w:eastAsia="標楷體" w:hAnsi="標楷體" w:hint="eastAsia"/>
                <w:sz w:val="28"/>
                <w:szCs w:val="28"/>
              </w:rPr>
              <w:t xml:space="preserve"> </w:t>
            </w:r>
          </w:p>
          <w:p w14:paraId="3E9526C9" w14:textId="77777777" w:rsidR="00C816EF" w:rsidRDefault="0069491D" w:rsidP="00C816EF">
            <w:pPr>
              <w:spacing w:line="320" w:lineRule="exact"/>
              <w:rPr>
                <w:rFonts w:ascii="標楷體" w:eastAsia="標楷體" w:hAnsi="標楷體"/>
                <w:sz w:val="28"/>
                <w:szCs w:val="28"/>
              </w:rPr>
            </w:pPr>
            <w:r w:rsidRPr="008E091D">
              <w:rPr>
                <w:rFonts w:ascii="標楷體" w:eastAsia="標楷體" w:hAnsi="標楷體" w:hint="eastAsia"/>
                <w:sz w:val="28"/>
                <w:szCs w:val="28"/>
              </w:rPr>
              <w:t>□</w:t>
            </w:r>
            <w:r>
              <w:rPr>
                <w:rFonts w:ascii="標楷體" w:eastAsia="標楷體" w:hAnsi="標楷體" w:hint="eastAsia"/>
                <w:sz w:val="28"/>
                <w:szCs w:val="28"/>
              </w:rPr>
              <w:t>微課程</w:t>
            </w:r>
            <w:r w:rsidR="00C816EF" w:rsidRPr="00A94D55">
              <w:rPr>
                <w:sz w:val="28"/>
              </w:rPr>
              <w:t>Micro-course</w:t>
            </w:r>
            <w:r w:rsidR="00BF253E">
              <w:rPr>
                <w:rFonts w:ascii="標楷體" w:eastAsia="標楷體" w:hAnsi="標楷體" w:hint="eastAsia"/>
                <w:sz w:val="28"/>
                <w:szCs w:val="28"/>
              </w:rPr>
              <w:t xml:space="preserve"> </w:t>
            </w:r>
          </w:p>
          <w:p w14:paraId="7AFDCDF9" w14:textId="77777777" w:rsidR="0069491D" w:rsidRDefault="0069491D" w:rsidP="00C816EF">
            <w:pPr>
              <w:spacing w:line="320" w:lineRule="exact"/>
              <w:rPr>
                <w:rFonts w:ascii="標楷體" w:eastAsia="標楷體" w:hAnsi="標楷體"/>
                <w:sz w:val="28"/>
                <w:szCs w:val="28"/>
              </w:rPr>
            </w:pPr>
            <w:r w:rsidRPr="008E091D">
              <w:rPr>
                <w:rFonts w:ascii="標楷體" w:eastAsia="標楷體" w:hAnsi="標楷體" w:hint="eastAsia"/>
                <w:sz w:val="28"/>
                <w:szCs w:val="28"/>
              </w:rPr>
              <w:t>□</w:t>
            </w:r>
            <w:r>
              <w:rPr>
                <w:rFonts w:ascii="標楷體" w:eastAsia="標楷體" w:hAnsi="標楷體" w:hint="eastAsia"/>
                <w:sz w:val="28"/>
                <w:szCs w:val="28"/>
              </w:rPr>
              <w:t>自主學習課程</w:t>
            </w:r>
            <w:r w:rsidR="00C816EF" w:rsidRPr="00A94D55">
              <w:rPr>
                <w:sz w:val="28"/>
              </w:rPr>
              <w:t>Self-directed learning course</w:t>
            </w:r>
          </w:p>
          <w:p w14:paraId="75D3CB4E" w14:textId="77777777" w:rsidR="00C816EF" w:rsidRDefault="0069491D" w:rsidP="00C816EF">
            <w:pPr>
              <w:spacing w:line="320" w:lineRule="exact"/>
              <w:rPr>
                <w:rFonts w:ascii="標楷體" w:eastAsia="標楷體" w:hAnsi="標楷體"/>
                <w:sz w:val="28"/>
                <w:szCs w:val="28"/>
              </w:rPr>
            </w:pPr>
            <w:r w:rsidRPr="008E091D">
              <w:rPr>
                <w:rFonts w:ascii="標楷體" w:eastAsia="標楷體" w:hAnsi="標楷體" w:hint="eastAsia"/>
                <w:sz w:val="28"/>
                <w:szCs w:val="28"/>
              </w:rPr>
              <w:t>□</w:t>
            </w:r>
            <w:r>
              <w:rPr>
                <w:rFonts w:ascii="標楷體" w:eastAsia="標楷體" w:hAnsi="標楷體" w:hint="eastAsia"/>
                <w:sz w:val="28"/>
                <w:szCs w:val="28"/>
              </w:rPr>
              <w:t>服務學習課程</w:t>
            </w:r>
            <w:r w:rsidR="00C816EF" w:rsidRPr="00A94D55">
              <w:rPr>
                <w:sz w:val="28"/>
              </w:rPr>
              <w:t>Service learning course</w:t>
            </w:r>
            <w:r w:rsidR="00BF253E">
              <w:rPr>
                <w:rFonts w:ascii="標楷體" w:eastAsia="標楷體" w:hAnsi="標楷體" w:hint="eastAsia"/>
                <w:sz w:val="28"/>
                <w:szCs w:val="28"/>
              </w:rPr>
              <w:t xml:space="preserve"> </w:t>
            </w:r>
          </w:p>
          <w:p w14:paraId="592B674C" w14:textId="77777777" w:rsidR="0069491D" w:rsidRPr="003C28EF" w:rsidRDefault="0069491D" w:rsidP="00C816EF">
            <w:pPr>
              <w:spacing w:line="320" w:lineRule="exact"/>
              <w:rPr>
                <w:rFonts w:ascii="標楷體" w:eastAsia="標楷體" w:hAnsi="標楷體"/>
              </w:rPr>
            </w:pPr>
            <w:r w:rsidRPr="008E091D">
              <w:rPr>
                <w:rFonts w:ascii="標楷體" w:eastAsia="標楷體" w:hAnsi="標楷體" w:hint="eastAsia"/>
                <w:sz w:val="28"/>
                <w:szCs w:val="28"/>
              </w:rPr>
              <w:t>□</w:t>
            </w:r>
            <w:r>
              <w:rPr>
                <w:rFonts w:ascii="標楷體" w:eastAsia="標楷體" w:hAnsi="標楷體" w:hint="eastAsia"/>
                <w:sz w:val="28"/>
                <w:szCs w:val="28"/>
              </w:rPr>
              <w:t>其他活動形式</w:t>
            </w:r>
            <w:r w:rsidR="00C816EF" w:rsidRPr="00A94D55">
              <w:rPr>
                <w:sz w:val="28"/>
              </w:rPr>
              <w:t>Other</w:t>
            </w:r>
          </w:p>
        </w:tc>
      </w:tr>
      <w:tr w:rsidR="00703417" w:rsidRPr="004C1551" w14:paraId="028470F3" w14:textId="77777777" w:rsidTr="00C26A0A">
        <w:trPr>
          <w:trHeight w:val="977"/>
        </w:trPr>
        <w:tc>
          <w:tcPr>
            <w:tcW w:w="2093" w:type="dxa"/>
            <w:shd w:val="clear" w:color="auto" w:fill="D9D9D9" w:themeFill="background1" w:themeFillShade="D9"/>
            <w:vAlign w:val="center"/>
          </w:tcPr>
          <w:p w14:paraId="71FF621F" w14:textId="77777777" w:rsidR="00C816EF" w:rsidRDefault="00703417" w:rsidP="00C816EF">
            <w:pPr>
              <w:spacing w:line="360" w:lineRule="exact"/>
              <w:jc w:val="center"/>
              <w:rPr>
                <w:rFonts w:ascii="標楷體" w:eastAsia="標楷體" w:hAnsi="標楷體"/>
                <w:b/>
                <w:sz w:val="28"/>
                <w:szCs w:val="28"/>
              </w:rPr>
            </w:pPr>
            <w:r w:rsidRPr="00C26A0A">
              <w:rPr>
                <w:rFonts w:ascii="標楷體" w:eastAsia="標楷體" w:hAnsi="標楷體" w:hint="eastAsia"/>
                <w:b/>
                <w:sz w:val="28"/>
                <w:szCs w:val="28"/>
              </w:rPr>
              <w:t>講堂</w:t>
            </w:r>
            <w:r w:rsidR="004F4C1A">
              <w:rPr>
                <w:rFonts w:ascii="標楷體" w:eastAsia="標楷體" w:hAnsi="標楷體" w:hint="eastAsia"/>
                <w:b/>
                <w:sz w:val="28"/>
                <w:szCs w:val="28"/>
              </w:rPr>
              <w:t>議題</w:t>
            </w:r>
          </w:p>
          <w:p w14:paraId="6D642CE1" w14:textId="77777777" w:rsidR="00703417" w:rsidRPr="00C26A0A" w:rsidRDefault="00C816EF" w:rsidP="00C816EF">
            <w:pPr>
              <w:spacing w:line="360" w:lineRule="exact"/>
              <w:jc w:val="center"/>
              <w:rPr>
                <w:b/>
              </w:rPr>
            </w:pPr>
            <w:r w:rsidRPr="00A94D55">
              <w:rPr>
                <w:b/>
                <w:snapToGrid w:val="0"/>
                <w:sz w:val="28"/>
              </w:rPr>
              <w:t>Topic of Lecture</w:t>
            </w:r>
          </w:p>
        </w:tc>
        <w:tc>
          <w:tcPr>
            <w:tcW w:w="7660" w:type="dxa"/>
            <w:gridSpan w:val="3"/>
            <w:vAlign w:val="center"/>
          </w:tcPr>
          <w:p w14:paraId="371AAA0D" w14:textId="77777777" w:rsidR="00BF253E" w:rsidRDefault="00703417" w:rsidP="00C816EF">
            <w:pPr>
              <w:spacing w:line="320" w:lineRule="exact"/>
              <w:rPr>
                <w:rFonts w:ascii="標楷體" w:eastAsia="標楷體" w:hAnsi="標楷體"/>
                <w:sz w:val="28"/>
                <w:szCs w:val="28"/>
              </w:rPr>
            </w:pPr>
            <w:r w:rsidRPr="008E091D">
              <w:rPr>
                <w:rFonts w:ascii="標楷體" w:eastAsia="標楷體" w:hAnsi="標楷體" w:hint="eastAsia"/>
                <w:sz w:val="28"/>
                <w:szCs w:val="28"/>
              </w:rPr>
              <w:t>□</w:t>
            </w:r>
            <w:r>
              <w:rPr>
                <w:rFonts w:ascii="標楷體" w:eastAsia="標楷體" w:hAnsi="標楷體" w:hint="eastAsia"/>
                <w:sz w:val="28"/>
                <w:szCs w:val="28"/>
              </w:rPr>
              <w:t>在地關懷</w:t>
            </w:r>
            <w:r w:rsidR="00C816EF" w:rsidRPr="00A94D55">
              <w:rPr>
                <w:sz w:val="28"/>
              </w:rPr>
              <w:t>Local care</w:t>
            </w:r>
            <w:r w:rsidR="00BF253E">
              <w:rPr>
                <w:rFonts w:ascii="標楷體" w:eastAsia="標楷體" w:hAnsi="標楷體" w:hint="eastAsia"/>
                <w:sz w:val="28"/>
                <w:szCs w:val="28"/>
              </w:rPr>
              <w:t xml:space="preserve"> </w:t>
            </w:r>
            <w:r w:rsidRPr="008E091D">
              <w:rPr>
                <w:rFonts w:ascii="標楷體" w:eastAsia="標楷體" w:hAnsi="標楷體" w:hint="eastAsia"/>
                <w:sz w:val="28"/>
                <w:szCs w:val="28"/>
              </w:rPr>
              <w:t>□</w:t>
            </w:r>
            <w:r w:rsidR="004F4C1A">
              <w:rPr>
                <w:rFonts w:ascii="標楷體" w:eastAsia="標楷體" w:hAnsi="標楷體" w:hint="eastAsia"/>
                <w:sz w:val="28"/>
                <w:szCs w:val="28"/>
              </w:rPr>
              <w:t>永續環境</w:t>
            </w:r>
            <w:r w:rsidR="00C816EF" w:rsidRPr="00A94D55">
              <w:rPr>
                <w:sz w:val="28"/>
              </w:rPr>
              <w:t>Sustainable environment</w:t>
            </w:r>
            <w:r w:rsidR="004F4C1A">
              <w:rPr>
                <w:rFonts w:ascii="標楷體" w:eastAsia="標楷體" w:hAnsi="標楷體" w:hint="eastAsia"/>
                <w:sz w:val="28"/>
                <w:szCs w:val="28"/>
              </w:rPr>
              <w:t xml:space="preserve">  </w:t>
            </w:r>
            <w:r w:rsidRPr="008E091D">
              <w:rPr>
                <w:rFonts w:ascii="標楷體" w:eastAsia="標楷體" w:hAnsi="標楷體" w:hint="eastAsia"/>
                <w:sz w:val="28"/>
                <w:szCs w:val="28"/>
              </w:rPr>
              <w:t>□</w:t>
            </w:r>
            <w:r w:rsidR="004F4C1A">
              <w:rPr>
                <w:rFonts w:ascii="標楷體" w:eastAsia="標楷體" w:hAnsi="標楷體" w:hint="eastAsia"/>
                <w:sz w:val="28"/>
                <w:szCs w:val="28"/>
              </w:rPr>
              <w:t>產業鏈結與經濟永續</w:t>
            </w:r>
            <w:r w:rsidR="00C816EF" w:rsidRPr="00C816EF">
              <w:rPr>
                <w:w w:val="80"/>
                <w:sz w:val="28"/>
              </w:rPr>
              <w:t>Industry connection and economic sustainability</w:t>
            </w:r>
          </w:p>
          <w:p w14:paraId="14FA875F" w14:textId="77777777" w:rsidR="00C816EF" w:rsidRDefault="00703417" w:rsidP="00C816EF">
            <w:pPr>
              <w:spacing w:line="320" w:lineRule="exact"/>
              <w:rPr>
                <w:rFonts w:ascii="標楷體" w:eastAsia="標楷體" w:hAnsi="標楷體"/>
                <w:sz w:val="28"/>
                <w:szCs w:val="28"/>
              </w:rPr>
            </w:pPr>
            <w:r w:rsidRPr="008E091D">
              <w:rPr>
                <w:rFonts w:ascii="標楷體" w:eastAsia="標楷體" w:hAnsi="標楷體" w:hint="eastAsia"/>
                <w:sz w:val="28"/>
                <w:szCs w:val="28"/>
              </w:rPr>
              <w:t>□</w:t>
            </w:r>
            <w:r w:rsidR="004F4C1A">
              <w:rPr>
                <w:rFonts w:ascii="標楷體" w:eastAsia="標楷體" w:hAnsi="標楷體" w:hint="eastAsia"/>
                <w:sz w:val="28"/>
                <w:szCs w:val="28"/>
              </w:rPr>
              <w:t>健康促進與食品安全</w:t>
            </w:r>
            <w:r w:rsidR="00C816EF" w:rsidRPr="00A94D55">
              <w:rPr>
                <w:sz w:val="28"/>
              </w:rPr>
              <w:t>Health promotion and food safety</w:t>
            </w:r>
            <w:r w:rsidR="00BF253E">
              <w:rPr>
                <w:rFonts w:ascii="標楷體" w:eastAsia="標楷體" w:hAnsi="標楷體" w:hint="eastAsia"/>
                <w:sz w:val="28"/>
                <w:szCs w:val="28"/>
              </w:rPr>
              <w:t xml:space="preserve"> </w:t>
            </w:r>
            <w:r w:rsidR="004F4C1A">
              <w:rPr>
                <w:rFonts w:ascii="標楷體" w:eastAsia="標楷體" w:hAnsi="標楷體" w:hint="eastAsia"/>
                <w:sz w:val="28"/>
                <w:szCs w:val="28"/>
              </w:rPr>
              <w:t xml:space="preserve">  </w:t>
            </w:r>
          </w:p>
          <w:p w14:paraId="6A280866" w14:textId="77777777" w:rsidR="00C816EF" w:rsidRPr="00C816EF" w:rsidRDefault="00703417" w:rsidP="00C816EF">
            <w:pPr>
              <w:spacing w:line="320" w:lineRule="exact"/>
              <w:rPr>
                <w:rFonts w:ascii="標楷體" w:eastAsia="標楷體" w:hAnsi="標楷體"/>
                <w:color w:val="000000" w:themeColor="text1"/>
                <w:sz w:val="28"/>
                <w:szCs w:val="28"/>
              </w:rPr>
            </w:pPr>
            <w:r w:rsidRPr="008E091D">
              <w:rPr>
                <w:rFonts w:ascii="標楷體" w:eastAsia="標楷體" w:hAnsi="標楷體" w:hint="eastAsia"/>
                <w:sz w:val="28"/>
                <w:szCs w:val="28"/>
              </w:rPr>
              <w:t>□</w:t>
            </w:r>
            <w:r w:rsidR="004F4C1A">
              <w:rPr>
                <w:rFonts w:ascii="標楷體" w:eastAsia="標楷體" w:hAnsi="標楷體" w:hint="eastAsia"/>
                <w:sz w:val="28"/>
                <w:szCs w:val="28"/>
              </w:rPr>
              <w:t>文化永續</w:t>
            </w:r>
            <w:r w:rsidR="00C816EF" w:rsidRPr="00A94D55">
              <w:rPr>
                <w:sz w:val="28"/>
              </w:rPr>
              <w:t>Cul</w:t>
            </w:r>
            <w:r w:rsidR="00C816EF" w:rsidRPr="00C816EF">
              <w:rPr>
                <w:color w:val="000000" w:themeColor="text1"/>
                <w:sz w:val="28"/>
              </w:rPr>
              <w:t>tural sustainability</w:t>
            </w:r>
            <w:r w:rsidR="00C816EF" w:rsidRPr="00C816EF">
              <w:rPr>
                <w:rFonts w:ascii="標楷體" w:eastAsia="標楷體" w:hAnsi="標楷體" w:hint="eastAsia"/>
                <w:color w:val="000000" w:themeColor="text1"/>
                <w:sz w:val="28"/>
                <w:szCs w:val="28"/>
              </w:rPr>
              <w:t xml:space="preserve"> □氣候變遷 </w:t>
            </w:r>
            <w:r w:rsidR="00C816EF" w:rsidRPr="00C816EF">
              <w:rPr>
                <w:color w:val="000000" w:themeColor="text1"/>
                <w:sz w:val="28"/>
              </w:rPr>
              <w:t>Climate change</w:t>
            </w:r>
          </w:p>
          <w:p w14:paraId="1CD7166F" w14:textId="77777777" w:rsidR="00703417" w:rsidRPr="003C28EF" w:rsidRDefault="00C816EF" w:rsidP="00C816EF">
            <w:pPr>
              <w:spacing w:line="320" w:lineRule="exact"/>
              <w:rPr>
                <w:rFonts w:ascii="標楷體" w:eastAsia="標楷體" w:hAnsi="標楷體"/>
              </w:rPr>
            </w:pPr>
            <w:r w:rsidRPr="00C816EF">
              <w:rPr>
                <w:rFonts w:ascii="標楷體" w:eastAsia="標楷體" w:hAnsi="標楷體" w:hint="eastAsia"/>
                <w:color w:val="000000" w:themeColor="text1"/>
                <w:sz w:val="28"/>
                <w:szCs w:val="28"/>
              </w:rPr>
              <w:t>□</w:t>
            </w:r>
            <w:proofErr w:type="gramStart"/>
            <w:r w:rsidRPr="00C816EF">
              <w:rPr>
                <w:rFonts w:ascii="標楷體" w:eastAsia="標楷體" w:hAnsi="標楷體" w:hint="eastAsia"/>
                <w:color w:val="000000" w:themeColor="text1"/>
                <w:sz w:val="28"/>
                <w:szCs w:val="28"/>
              </w:rPr>
              <w:t>淨零排放</w:t>
            </w:r>
            <w:proofErr w:type="gramEnd"/>
            <w:r w:rsidRPr="00C816EF">
              <w:rPr>
                <w:color w:val="000000" w:themeColor="text1"/>
                <w:sz w:val="28"/>
              </w:rPr>
              <w:t>Net zero emissions</w:t>
            </w:r>
            <w:r w:rsidRPr="00C816EF">
              <w:rPr>
                <w:rFonts w:ascii="標楷體" w:eastAsia="標楷體" w:hAnsi="標楷體" w:hint="eastAsia"/>
                <w:color w:val="000000" w:themeColor="text1"/>
                <w:sz w:val="28"/>
                <w:szCs w:val="28"/>
              </w:rPr>
              <w:t xml:space="preserve"> □其他</w:t>
            </w:r>
            <w:r>
              <w:rPr>
                <w:rFonts w:ascii="標楷體" w:eastAsia="標楷體" w:hAnsi="標楷體" w:hint="eastAsia"/>
                <w:sz w:val="28"/>
                <w:szCs w:val="28"/>
              </w:rPr>
              <w:t>社會實踐等議題</w:t>
            </w:r>
            <w:r w:rsidRPr="00A94D55">
              <w:rPr>
                <w:sz w:val="28"/>
              </w:rPr>
              <w:t>Other</w:t>
            </w:r>
            <w:r w:rsidRPr="003C28EF">
              <w:rPr>
                <w:rFonts w:ascii="標楷體" w:eastAsia="標楷體" w:hAnsi="標楷體"/>
              </w:rPr>
              <w:t xml:space="preserve"> </w:t>
            </w:r>
          </w:p>
        </w:tc>
      </w:tr>
      <w:tr w:rsidR="0069491D" w:rsidRPr="004C1551" w14:paraId="1021C37C" w14:textId="77777777" w:rsidTr="007D32DD">
        <w:trPr>
          <w:trHeight w:val="404"/>
        </w:trPr>
        <w:tc>
          <w:tcPr>
            <w:tcW w:w="2093" w:type="dxa"/>
            <w:shd w:val="clear" w:color="auto" w:fill="D9D9D9" w:themeFill="background1" w:themeFillShade="D9"/>
            <w:vAlign w:val="center"/>
          </w:tcPr>
          <w:p w14:paraId="2DEDDED7" w14:textId="77777777" w:rsidR="0069491D" w:rsidRDefault="00C26A0A" w:rsidP="00C816EF">
            <w:pPr>
              <w:spacing w:line="360" w:lineRule="exact"/>
              <w:jc w:val="center"/>
              <w:rPr>
                <w:rFonts w:ascii="標楷體" w:eastAsia="標楷體" w:hAnsi="標楷體"/>
                <w:b/>
                <w:sz w:val="28"/>
                <w:szCs w:val="28"/>
              </w:rPr>
            </w:pPr>
            <w:r>
              <w:rPr>
                <w:rFonts w:ascii="標楷體" w:eastAsia="標楷體" w:hAnsi="標楷體" w:hint="eastAsia"/>
                <w:b/>
                <w:sz w:val="28"/>
                <w:szCs w:val="28"/>
              </w:rPr>
              <w:t>講堂</w:t>
            </w:r>
            <w:r w:rsidR="0069491D" w:rsidRPr="00C26A0A">
              <w:rPr>
                <w:rFonts w:ascii="標楷體" w:eastAsia="標楷體" w:hAnsi="標楷體" w:hint="eastAsia"/>
                <w:b/>
                <w:sz w:val="28"/>
                <w:szCs w:val="28"/>
              </w:rPr>
              <w:t>名稱</w:t>
            </w:r>
          </w:p>
          <w:p w14:paraId="198A994E" w14:textId="77777777" w:rsidR="00C816EF" w:rsidRPr="00C26A0A" w:rsidRDefault="00C816EF" w:rsidP="00C816EF">
            <w:pPr>
              <w:spacing w:line="360" w:lineRule="exact"/>
              <w:jc w:val="center"/>
              <w:rPr>
                <w:rFonts w:ascii="標楷體" w:eastAsia="標楷體" w:hAnsi="標楷體"/>
                <w:b/>
                <w:sz w:val="28"/>
                <w:szCs w:val="28"/>
              </w:rPr>
            </w:pPr>
            <w:r w:rsidRPr="00A94D55">
              <w:rPr>
                <w:b/>
                <w:snapToGrid w:val="0"/>
                <w:sz w:val="28"/>
              </w:rPr>
              <w:t>Name of Lecture</w:t>
            </w:r>
          </w:p>
        </w:tc>
        <w:tc>
          <w:tcPr>
            <w:tcW w:w="2551" w:type="dxa"/>
            <w:vAlign w:val="center"/>
          </w:tcPr>
          <w:p w14:paraId="7527FC7B" w14:textId="77777777" w:rsidR="0069491D" w:rsidRPr="0069491D" w:rsidRDefault="0069491D" w:rsidP="0069491D">
            <w:pPr>
              <w:jc w:val="center"/>
              <w:rPr>
                <w:rFonts w:ascii="標楷體" w:eastAsia="標楷體" w:hAnsi="標楷體"/>
                <w:sz w:val="28"/>
                <w:szCs w:val="28"/>
              </w:rPr>
            </w:pPr>
          </w:p>
        </w:tc>
        <w:tc>
          <w:tcPr>
            <w:tcW w:w="2297" w:type="dxa"/>
            <w:shd w:val="clear" w:color="auto" w:fill="D9D9D9" w:themeFill="background1" w:themeFillShade="D9"/>
            <w:vAlign w:val="center"/>
          </w:tcPr>
          <w:p w14:paraId="1A0DEEE6" w14:textId="77777777" w:rsidR="0069491D" w:rsidRDefault="0069491D" w:rsidP="00C816EF">
            <w:pPr>
              <w:spacing w:line="360" w:lineRule="exact"/>
              <w:jc w:val="center"/>
              <w:rPr>
                <w:rFonts w:ascii="標楷體" w:eastAsia="標楷體" w:hAnsi="標楷體"/>
                <w:b/>
                <w:sz w:val="28"/>
                <w:szCs w:val="28"/>
              </w:rPr>
            </w:pPr>
            <w:r w:rsidRPr="00C26A0A">
              <w:rPr>
                <w:rFonts w:ascii="標楷體" w:eastAsia="標楷體" w:hAnsi="標楷體" w:hint="eastAsia"/>
                <w:b/>
                <w:sz w:val="28"/>
                <w:szCs w:val="28"/>
              </w:rPr>
              <w:t>開放民眾參與</w:t>
            </w:r>
          </w:p>
          <w:p w14:paraId="2392BCE8" w14:textId="77777777" w:rsidR="00C816EF" w:rsidRPr="00C26A0A" w:rsidRDefault="00C816EF" w:rsidP="00C816EF">
            <w:pPr>
              <w:spacing w:line="360" w:lineRule="exact"/>
              <w:jc w:val="center"/>
              <w:rPr>
                <w:rFonts w:ascii="標楷體" w:eastAsia="標楷體" w:hAnsi="標楷體"/>
                <w:b/>
                <w:sz w:val="28"/>
                <w:szCs w:val="28"/>
              </w:rPr>
            </w:pPr>
            <w:r w:rsidRPr="00A94D55">
              <w:rPr>
                <w:b/>
                <w:sz w:val="28"/>
              </w:rPr>
              <w:t>Open to Public Participation</w:t>
            </w:r>
          </w:p>
        </w:tc>
        <w:tc>
          <w:tcPr>
            <w:tcW w:w="2812" w:type="dxa"/>
            <w:vAlign w:val="center"/>
          </w:tcPr>
          <w:p w14:paraId="4F65D178" w14:textId="77777777" w:rsidR="0069491D" w:rsidRPr="004C1551" w:rsidRDefault="0069491D" w:rsidP="007D32DD">
            <w:pPr>
              <w:spacing w:line="360" w:lineRule="exact"/>
              <w:jc w:val="center"/>
              <w:rPr>
                <w:rFonts w:ascii="標楷體" w:eastAsia="標楷體" w:hAnsi="標楷體"/>
              </w:rPr>
            </w:pPr>
            <w:r w:rsidRPr="008E091D">
              <w:rPr>
                <w:rFonts w:ascii="標楷體" w:eastAsia="標楷體" w:hAnsi="標楷體" w:hint="eastAsia"/>
                <w:sz w:val="28"/>
                <w:szCs w:val="28"/>
              </w:rPr>
              <w:t>□</w:t>
            </w:r>
            <w:r>
              <w:rPr>
                <w:rFonts w:ascii="標楷體" w:eastAsia="標楷體" w:hAnsi="標楷體" w:hint="eastAsia"/>
                <w:sz w:val="28"/>
                <w:szCs w:val="28"/>
              </w:rPr>
              <w:t>是</w:t>
            </w:r>
            <w:r w:rsidR="00C816EF" w:rsidRPr="00A94D55">
              <w:rPr>
                <w:sz w:val="28"/>
              </w:rPr>
              <w:t>Yes</w:t>
            </w:r>
            <w:r w:rsidR="00D13BF0">
              <w:rPr>
                <w:rFonts w:ascii="標楷體" w:eastAsia="標楷體" w:hAnsi="標楷體" w:hint="eastAsia"/>
                <w:sz w:val="28"/>
                <w:szCs w:val="28"/>
              </w:rPr>
              <w:t xml:space="preserve">  </w:t>
            </w:r>
            <w:proofErr w:type="gramStart"/>
            <w:r w:rsidRPr="008E091D">
              <w:rPr>
                <w:rFonts w:ascii="標楷體" w:eastAsia="標楷體" w:hAnsi="標楷體" w:hint="eastAsia"/>
                <w:sz w:val="28"/>
                <w:szCs w:val="28"/>
              </w:rPr>
              <w:t>□</w:t>
            </w:r>
            <w:r>
              <w:rPr>
                <w:rFonts w:ascii="標楷體" w:eastAsia="標楷體" w:hAnsi="標楷體" w:hint="eastAsia"/>
                <w:sz w:val="28"/>
                <w:szCs w:val="28"/>
              </w:rPr>
              <w:t>否</w:t>
            </w:r>
            <w:proofErr w:type="gramEnd"/>
            <w:r w:rsidR="00C816EF" w:rsidRPr="00A94D55">
              <w:rPr>
                <w:sz w:val="28"/>
              </w:rPr>
              <w:t>No</w:t>
            </w:r>
          </w:p>
        </w:tc>
      </w:tr>
      <w:tr w:rsidR="0069491D" w:rsidRPr="004C1551" w14:paraId="37B1ADCE" w14:textId="77777777" w:rsidTr="00C26A0A">
        <w:trPr>
          <w:trHeight w:val="535"/>
        </w:trPr>
        <w:tc>
          <w:tcPr>
            <w:tcW w:w="2093" w:type="dxa"/>
            <w:shd w:val="clear" w:color="auto" w:fill="D9D9D9" w:themeFill="background1" w:themeFillShade="D9"/>
            <w:vAlign w:val="center"/>
          </w:tcPr>
          <w:p w14:paraId="7A552C2F" w14:textId="77777777" w:rsidR="0069491D" w:rsidRDefault="00C26A0A" w:rsidP="00C816EF">
            <w:pPr>
              <w:spacing w:line="360" w:lineRule="exact"/>
              <w:jc w:val="center"/>
              <w:rPr>
                <w:rFonts w:ascii="標楷體" w:eastAsia="標楷體" w:hAnsi="標楷體"/>
                <w:b/>
                <w:sz w:val="28"/>
                <w:szCs w:val="28"/>
              </w:rPr>
            </w:pPr>
            <w:r>
              <w:rPr>
                <w:rFonts w:ascii="標楷體" w:eastAsia="標楷體" w:hAnsi="標楷體" w:hint="eastAsia"/>
                <w:b/>
                <w:sz w:val="28"/>
                <w:szCs w:val="28"/>
              </w:rPr>
              <w:t>講堂</w:t>
            </w:r>
            <w:r w:rsidR="0069491D" w:rsidRPr="00C26A0A">
              <w:rPr>
                <w:rFonts w:ascii="標楷體" w:eastAsia="標楷體" w:hAnsi="標楷體" w:hint="eastAsia"/>
                <w:b/>
                <w:sz w:val="28"/>
                <w:szCs w:val="28"/>
              </w:rPr>
              <w:t>時間</w:t>
            </w:r>
          </w:p>
          <w:p w14:paraId="308CF37F" w14:textId="77777777" w:rsidR="00C816EF" w:rsidRPr="00C26A0A" w:rsidRDefault="00C816EF" w:rsidP="00C816EF">
            <w:pPr>
              <w:spacing w:line="360" w:lineRule="exact"/>
              <w:jc w:val="center"/>
              <w:rPr>
                <w:rFonts w:ascii="標楷體" w:eastAsia="標楷體" w:hAnsi="標楷體"/>
                <w:b/>
                <w:sz w:val="28"/>
                <w:szCs w:val="28"/>
              </w:rPr>
            </w:pPr>
            <w:r w:rsidRPr="00A94D55">
              <w:rPr>
                <w:b/>
                <w:snapToGrid w:val="0"/>
                <w:sz w:val="28"/>
              </w:rPr>
              <w:t>Time of Lecture</w:t>
            </w:r>
          </w:p>
        </w:tc>
        <w:tc>
          <w:tcPr>
            <w:tcW w:w="2551" w:type="dxa"/>
            <w:vAlign w:val="center"/>
          </w:tcPr>
          <w:p w14:paraId="2A6622AF" w14:textId="77777777" w:rsidR="0069491D" w:rsidRPr="0069491D" w:rsidRDefault="0069491D" w:rsidP="0069491D">
            <w:pPr>
              <w:ind w:firstLineChars="300" w:firstLine="840"/>
              <w:rPr>
                <w:rFonts w:ascii="標楷體" w:eastAsia="標楷體" w:hAnsi="標楷體"/>
                <w:sz w:val="28"/>
                <w:szCs w:val="28"/>
              </w:rPr>
            </w:pPr>
          </w:p>
        </w:tc>
        <w:tc>
          <w:tcPr>
            <w:tcW w:w="2297" w:type="dxa"/>
            <w:shd w:val="clear" w:color="auto" w:fill="D9D9D9" w:themeFill="background1" w:themeFillShade="D9"/>
            <w:vAlign w:val="center"/>
          </w:tcPr>
          <w:p w14:paraId="2B4D5B5B" w14:textId="77777777" w:rsidR="00C816EF" w:rsidRDefault="00C26A0A" w:rsidP="00C816EF">
            <w:pPr>
              <w:spacing w:line="360" w:lineRule="exact"/>
              <w:jc w:val="center"/>
              <w:rPr>
                <w:rFonts w:ascii="標楷體" w:eastAsia="標楷體" w:hAnsi="標楷體"/>
                <w:b/>
                <w:sz w:val="28"/>
                <w:szCs w:val="28"/>
              </w:rPr>
            </w:pPr>
            <w:r>
              <w:rPr>
                <w:rFonts w:ascii="標楷體" w:eastAsia="標楷體" w:hAnsi="標楷體" w:hint="eastAsia"/>
                <w:b/>
                <w:sz w:val="28"/>
                <w:szCs w:val="28"/>
              </w:rPr>
              <w:t>講堂</w:t>
            </w:r>
            <w:r w:rsidR="00BF253E" w:rsidRPr="00C26A0A">
              <w:rPr>
                <w:rFonts w:ascii="標楷體" w:eastAsia="標楷體" w:hAnsi="標楷體" w:hint="eastAsia"/>
                <w:b/>
                <w:sz w:val="28"/>
                <w:szCs w:val="28"/>
              </w:rPr>
              <w:t>地點</w:t>
            </w:r>
          </w:p>
          <w:p w14:paraId="51B68C59" w14:textId="77777777" w:rsidR="0069491D" w:rsidRPr="00C26A0A" w:rsidRDefault="00C816EF" w:rsidP="00C816EF">
            <w:pPr>
              <w:spacing w:line="360" w:lineRule="exact"/>
              <w:jc w:val="center"/>
              <w:rPr>
                <w:rFonts w:ascii="標楷體" w:eastAsia="標楷體" w:hAnsi="標楷體"/>
                <w:b/>
                <w:sz w:val="28"/>
                <w:szCs w:val="28"/>
              </w:rPr>
            </w:pPr>
            <w:r w:rsidRPr="00A94D55">
              <w:rPr>
                <w:b/>
                <w:sz w:val="28"/>
              </w:rPr>
              <w:t>Place of Lecture</w:t>
            </w:r>
          </w:p>
        </w:tc>
        <w:tc>
          <w:tcPr>
            <w:tcW w:w="2812" w:type="dxa"/>
            <w:vAlign w:val="center"/>
          </w:tcPr>
          <w:p w14:paraId="63330773" w14:textId="77777777" w:rsidR="0069491D" w:rsidRPr="004C1551" w:rsidRDefault="0069491D" w:rsidP="0069491D">
            <w:pPr>
              <w:rPr>
                <w:rFonts w:ascii="標楷體" w:eastAsia="標楷體" w:hAnsi="標楷體"/>
              </w:rPr>
            </w:pPr>
          </w:p>
        </w:tc>
      </w:tr>
      <w:tr w:rsidR="00BF253E" w:rsidRPr="004C1551" w14:paraId="670632DC" w14:textId="77777777" w:rsidTr="00C26A0A">
        <w:trPr>
          <w:trHeight w:val="845"/>
        </w:trPr>
        <w:tc>
          <w:tcPr>
            <w:tcW w:w="2093" w:type="dxa"/>
            <w:shd w:val="clear" w:color="auto" w:fill="D9D9D9" w:themeFill="background1" w:themeFillShade="D9"/>
            <w:vAlign w:val="center"/>
          </w:tcPr>
          <w:p w14:paraId="3665884F" w14:textId="77777777" w:rsidR="00BF253E" w:rsidRPr="00C26A0A" w:rsidRDefault="00BF253E" w:rsidP="00C816EF">
            <w:pPr>
              <w:spacing w:line="360" w:lineRule="exact"/>
              <w:jc w:val="center"/>
              <w:rPr>
                <w:rFonts w:ascii="標楷體" w:eastAsia="標楷體" w:hAnsi="標楷體"/>
                <w:b/>
                <w:sz w:val="28"/>
                <w:szCs w:val="28"/>
              </w:rPr>
            </w:pPr>
            <w:r w:rsidRPr="00C26A0A">
              <w:rPr>
                <w:rFonts w:ascii="標楷體" w:eastAsia="標楷體" w:hAnsi="標楷體" w:hint="eastAsia"/>
                <w:b/>
                <w:sz w:val="28"/>
                <w:szCs w:val="28"/>
              </w:rPr>
              <w:t>申請經費</w:t>
            </w:r>
            <w:r w:rsidR="007D32DD">
              <w:rPr>
                <w:rFonts w:ascii="標楷體" w:eastAsia="標楷體" w:hAnsi="標楷體" w:hint="eastAsia"/>
                <w:b/>
                <w:sz w:val="28"/>
                <w:szCs w:val="28"/>
              </w:rPr>
              <w:t>預估</w:t>
            </w:r>
            <w:r w:rsidR="00C816EF" w:rsidRPr="00A94D55">
              <w:rPr>
                <w:b/>
                <w:snapToGrid w:val="0"/>
                <w:sz w:val="28"/>
              </w:rPr>
              <w:t>Estimated Budget of Application</w:t>
            </w:r>
          </w:p>
        </w:tc>
        <w:tc>
          <w:tcPr>
            <w:tcW w:w="2551" w:type="dxa"/>
            <w:vAlign w:val="center"/>
          </w:tcPr>
          <w:p w14:paraId="702B1BAF" w14:textId="77777777" w:rsidR="00BF253E" w:rsidRPr="004C1551" w:rsidRDefault="00BF253E" w:rsidP="00BF253E">
            <w:pPr>
              <w:rPr>
                <w:rFonts w:ascii="標楷體" w:eastAsia="標楷體" w:hAnsi="標楷體"/>
              </w:rPr>
            </w:pPr>
          </w:p>
        </w:tc>
        <w:tc>
          <w:tcPr>
            <w:tcW w:w="2297" w:type="dxa"/>
            <w:shd w:val="clear" w:color="auto" w:fill="D9D9D9" w:themeFill="background1" w:themeFillShade="D9"/>
            <w:vAlign w:val="center"/>
          </w:tcPr>
          <w:p w14:paraId="40D1F260" w14:textId="77777777" w:rsidR="00BF253E" w:rsidRPr="00C26A0A" w:rsidRDefault="00BF253E" w:rsidP="00C816EF">
            <w:pPr>
              <w:spacing w:line="360" w:lineRule="exact"/>
              <w:jc w:val="center"/>
              <w:rPr>
                <w:rFonts w:ascii="標楷體" w:eastAsia="標楷體" w:hAnsi="標楷體"/>
                <w:b/>
                <w:sz w:val="28"/>
                <w:szCs w:val="28"/>
              </w:rPr>
            </w:pPr>
            <w:r w:rsidRPr="00C26A0A">
              <w:rPr>
                <w:rFonts w:ascii="標楷體" w:eastAsia="標楷體" w:hAnsi="標楷體" w:hint="eastAsia"/>
                <w:b/>
                <w:sz w:val="28"/>
                <w:szCs w:val="28"/>
              </w:rPr>
              <w:t>主計經費授權</w:t>
            </w:r>
            <w:r w:rsidR="00C816EF" w:rsidRPr="00A94D55">
              <w:rPr>
                <w:b/>
                <w:sz w:val="28"/>
              </w:rPr>
              <w:t>Budget Authorization</w:t>
            </w:r>
          </w:p>
        </w:tc>
        <w:tc>
          <w:tcPr>
            <w:tcW w:w="2812" w:type="dxa"/>
            <w:vAlign w:val="center"/>
          </w:tcPr>
          <w:p w14:paraId="514C12A2" w14:textId="77777777" w:rsidR="00BF253E" w:rsidRDefault="00BF253E" w:rsidP="00BF253E">
            <w:pPr>
              <w:rPr>
                <w:rFonts w:ascii="標楷體" w:eastAsia="標楷體" w:hAnsi="標楷體"/>
              </w:rPr>
            </w:pPr>
            <w:r>
              <w:rPr>
                <w:rFonts w:ascii="標楷體" w:eastAsia="標楷體" w:hAnsi="標楷體" w:hint="eastAsia"/>
              </w:rPr>
              <w:t>姓名</w:t>
            </w:r>
            <w:r w:rsidR="00C816EF" w:rsidRPr="00A94D55">
              <w:t>Name</w:t>
            </w:r>
            <w:r>
              <w:rPr>
                <w:rFonts w:ascii="標楷體" w:eastAsia="標楷體" w:hAnsi="標楷體" w:hint="eastAsia"/>
              </w:rPr>
              <w:t>:</w:t>
            </w:r>
          </w:p>
          <w:p w14:paraId="6E73AECF" w14:textId="77777777" w:rsidR="00BF253E" w:rsidRDefault="00BF253E" w:rsidP="00BF253E">
            <w:pPr>
              <w:rPr>
                <w:rFonts w:ascii="標楷體" w:eastAsia="標楷體" w:hAnsi="標楷體"/>
              </w:rPr>
            </w:pPr>
            <w:r>
              <w:rPr>
                <w:rFonts w:ascii="標楷體" w:eastAsia="標楷體" w:hAnsi="標楷體" w:hint="eastAsia"/>
              </w:rPr>
              <w:t>職員編號</w:t>
            </w:r>
            <w:r w:rsidR="00C816EF" w:rsidRPr="00A94D55">
              <w:t>Staff No.</w:t>
            </w:r>
            <w:r>
              <w:rPr>
                <w:rFonts w:ascii="標楷體" w:eastAsia="標楷體" w:hAnsi="標楷體" w:hint="eastAsia"/>
              </w:rPr>
              <w:t>:</w:t>
            </w:r>
          </w:p>
        </w:tc>
      </w:tr>
      <w:tr w:rsidR="00BB5CF6" w:rsidRPr="004C1551" w14:paraId="6D82ABA2" w14:textId="77777777" w:rsidTr="00C26A0A">
        <w:trPr>
          <w:trHeight w:val="845"/>
        </w:trPr>
        <w:tc>
          <w:tcPr>
            <w:tcW w:w="2093" w:type="dxa"/>
            <w:shd w:val="clear" w:color="auto" w:fill="D9D9D9" w:themeFill="background1" w:themeFillShade="D9"/>
            <w:vAlign w:val="center"/>
          </w:tcPr>
          <w:p w14:paraId="73D9FEE8" w14:textId="77777777" w:rsidR="00BB5CF6" w:rsidRPr="00C26A0A" w:rsidRDefault="00BB5CF6" w:rsidP="001D08CA">
            <w:pPr>
              <w:spacing w:line="360" w:lineRule="exact"/>
              <w:jc w:val="center"/>
              <w:rPr>
                <w:rFonts w:ascii="標楷體" w:eastAsia="標楷體" w:hAnsi="標楷體"/>
                <w:b/>
                <w:sz w:val="28"/>
                <w:szCs w:val="28"/>
              </w:rPr>
            </w:pPr>
            <w:r w:rsidRPr="00C26A0A">
              <w:rPr>
                <w:rFonts w:ascii="標楷體" w:eastAsia="標楷體" w:hAnsi="標楷體" w:hint="eastAsia"/>
                <w:b/>
                <w:sz w:val="28"/>
                <w:szCs w:val="28"/>
              </w:rPr>
              <w:t>經費申請</w:t>
            </w:r>
            <w:r w:rsidR="00C816EF" w:rsidRPr="001D08CA">
              <w:rPr>
                <w:rFonts w:eastAsia="標楷體"/>
                <w:b/>
                <w:sz w:val="28"/>
                <w:szCs w:val="28"/>
              </w:rPr>
              <w:t>Application for Budget</w:t>
            </w:r>
          </w:p>
        </w:tc>
        <w:tc>
          <w:tcPr>
            <w:tcW w:w="7660" w:type="dxa"/>
            <w:gridSpan w:val="3"/>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1"/>
              <w:gridCol w:w="837"/>
              <w:gridCol w:w="992"/>
              <w:gridCol w:w="1251"/>
              <w:gridCol w:w="2733"/>
            </w:tblGrid>
            <w:tr w:rsidR="00BB5CF6" w14:paraId="77E48F62" w14:textId="77777777" w:rsidTr="00C816EF">
              <w:trPr>
                <w:trHeight w:val="319"/>
                <w:jc w:val="center"/>
              </w:trPr>
              <w:tc>
                <w:tcPr>
                  <w:tcW w:w="7434"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0D14F415" w14:textId="77777777" w:rsidR="00BB5CF6" w:rsidRPr="00C26A0A" w:rsidRDefault="00BB5CF6" w:rsidP="00C816EF">
                  <w:pPr>
                    <w:adjustRightInd w:val="0"/>
                    <w:snapToGrid w:val="0"/>
                    <w:spacing w:line="240" w:lineRule="atLeast"/>
                    <w:jc w:val="center"/>
                    <w:rPr>
                      <w:b/>
                      <w:color w:val="000000"/>
                      <w:sz w:val="20"/>
                    </w:rPr>
                  </w:pPr>
                  <w:r w:rsidRPr="00C26A0A">
                    <w:rPr>
                      <w:rFonts w:hint="eastAsia"/>
                      <w:b/>
                      <w:color w:val="000000"/>
                      <w:sz w:val="20"/>
                    </w:rPr>
                    <w:t>編列經費項目</w:t>
                  </w:r>
                  <w:r w:rsidR="00C816EF" w:rsidRPr="00A94D55">
                    <w:rPr>
                      <w:b/>
                      <w:color w:val="000000"/>
                      <w:sz w:val="20"/>
                    </w:rPr>
                    <w:t>Prepare budget items</w:t>
                  </w:r>
                </w:p>
              </w:tc>
            </w:tr>
            <w:tr w:rsidR="00BB5CF6" w14:paraId="66D9044E" w14:textId="77777777" w:rsidTr="00C816EF">
              <w:trPr>
                <w:trHeight w:val="319"/>
                <w:jc w:val="center"/>
              </w:trPr>
              <w:tc>
                <w:tcPr>
                  <w:tcW w:w="1471" w:type="dxa"/>
                  <w:tcBorders>
                    <w:top w:val="single" w:sz="4" w:space="0" w:color="auto"/>
                    <w:left w:val="single" w:sz="4" w:space="0" w:color="auto"/>
                    <w:bottom w:val="single" w:sz="4" w:space="0" w:color="auto"/>
                    <w:right w:val="single" w:sz="4" w:space="0" w:color="auto"/>
                  </w:tcBorders>
                  <w:vAlign w:val="center"/>
                  <w:hideMark/>
                </w:tcPr>
                <w:p w14:paraId="165DA6EE" w14:textId="77777777" w:rsidR="00BB5CF6" w:rsidRDefault="00BB5CF6" w:rsidP="00C816EF">
                  <w:pPr>
                    <w:jc w:val="center"/>
                    <w:rPr>
                      <w:b/>
                      <w:color w:val="000000"/>
                      <w:sz w:val="20"/>
                    </w:rPr>
                  </w:pPr>
                  <w:r>
                    <w:rPr>
                      <w:rFonts w:hint="eastAsia"/>
                      <w:b/>
                      <w:color w:val="000000"/>
                      <w:sz w:val="20"/>
                    </w:rPr>
                    <w:t>經費項目</w:t>
                  </w:r>
                  <w:r w:rsidR="00C816EF" w:rsidRPr="00A94D55">
                    <w:rPr>
                      <w:b/>
                      <w:color w:val="000000"/>
                      <w:sz w:val="20"/>
                    </w:rPr>
                    <w:t>Budget Items</w:t>
                  </w:r>
                </w:p>
              </w:tc>
              <w:tc>
                <w:tcPr>
                  <w:tcW w:w="850" w:type="dxa"/>
                  <w:tcBorders>
                    <w:top w:val="single" w:sz="4" w:space="0" w:color="auto"/>
                    <w:left w:val="single" w:sz="4" w:space="0" w:color="auto"/>
                    <w:bottom w:val="single" w:sz="4" w:space="0" w:color="auto"/>
                    <w:right w:val="single" w:sz="4" w:space="0" w:color="auto"/>
                  </w:tcBorders>
                  <w:vAlign w:val="center"/>
                </w:tcPr>
                <w:p w14:paraId="21D9A38C" w14:textId="77777777" w:rsidR="00BB5CF6" w:rsidRDefault="00BB5CF6" w:rsidP="00C816EF">
                  <w:pPr>
                    <w:adjustRightInd w:val="0"/>
                    <w:snapToGrid w:val="0"/>
                    <w:spacing w:line="240" w:lineRule="atLeast"/>
                    <w:jc w:val="center"/>
                    <w:rPr>
                      <w:b/>
                      <w:color w:val="000000"/>
                      <w:sz w:val="20"/>
                    </w:rPr>
                  </w:pPr>
                  <w:r>
                    <w:rPr>
                      <w:rFonts w:hint="eastAsia"/>
                      <w:b/>
                      <w:color w:val="000000"/>
                      <w:sz w:val="20"/>
                    </w:rPr>
                    <w:t>單價</w:t>
                  </w:r>
                  <w:r w:rsidR="00C816EF" w:rsidRPr="00A94D55">
                    <w:rPr>
                      <w:b/>
                      <w:color w:val="000000"/>
                      <w:sz w:val="20"/>
                    </w:rPr>
                    <w:t>Unit Price</w:t>
                  </w:r>
                </w:p>
              </w:tc>
              <w:tc>
                <w:tcPr>
                  <w:tcW w:w="993" w:type="dxa"/>
                  <w:tcBorders>
                    <w:top w:val="single" w:sz="4" w:space="0" w:color="auto"/>
                    <w:left w:val="single" w:sz="4" w:space="0" w:color="auto"/>
                    <w:bottom w:val="single" w:sz="4" w:space="0" w:color="auto"/>
                    <w:right w:val="single" w:sz="4" w:space="0" w:color="auto"/>
                  </w:tcBorders>
                  <w:vAlign w:val="center"/>
                  <w:hideMark/>
                </w:tcPr>
                <w:p w14:paraId="3563F658" w14:textId="77777777" w:rsidR="00BB5CF6" w:rsidRDefault="00BB5CF6" w:rsidP="00C816EF">
                  <w:pPr>
                    <w:adjustRightInd w:val="0"/>
                    <w:snapToGrid w:val="0"/>
                    <w:spacing w:line="240" w:lineRule="atLeast"/>
                    <w:jc w:val="center"/>
                    <w:rPr>
                      <w:b/>
                      <w:color w:val="000000"/>
                      <w:sz w:val="20"/>
                    </w:rPr>
                  </w:pPr>
                  <w:r>
                    <w:rPr>
                      <w:rFonts w:hint="eastAsia"/>
                      <w:b/>
                      <w:color w:val="000000"/>
                      <w:sz w:val="20"/>
                    </w:rPr>
                    <w:t>數量</w:t>
                  </w:r>
                  <w:r w:rsidR="00C816EF" w:rsidRPr="00A94D55">
                    <w:rPr>
                      <w:b/>
                      <w:color w:val="000000"/>
                      <w:sz w:val="20"/>
                    </w:rPr>
                    <w:t>Quantity</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6EE688E" w14:textId="77777777" w:rsidR="00BB5CF6" w:rsidRDefault="00BB5CF6" w:rsidP="00C816EF">
                  <w:pPr>
                    <w:adjustRightInd w:val="0"/>
                    <w:snapToGrid w:val="0"/>
                    <w:spacing w:line="240" w:lineRule="atLeast"/>
                    <w:jc w:val="center"/>
                    <w:rPr>
                      <w:b/>
                      <w:color w:val="000000"/>
                      <w:sz w:val="20"/>
                    </w:rPr>
                  </w:pPr>
                  <w:r>
                    <w:rPr>
                      <w:rFonts w:hint="eastAsia"/>
                      <w:b/>
                      <w:color w:val="000000"/>
                      <w:sz w:val="20"/>
                    </w:rPr>
                    <w:t>金額（元）</w:t>
                  </w:r>
                  <w:r w:rsidR="00C816EF" w:rsidRPr="00A94D55">
                    <w:rPr>
                      <w:b/>
                      <w:color w:val="000000"/>
                      <w:sz w:val="20"/>
                    </w:rPr>
                    <w:t>Amount (NTD)</w:t>
                  </w:r>
                </w:p>
              </w:tc>
              <w:tc>
                <w:tcPr>
                  <w:tcW w:w="2845" w:type="dxa"/>
                  <w:tcBorders>
                    <w:top w:val="single" w:sz="4" w:space="0" w:color="auto"/>
                    <w:left w:val="single" w:sz="4" w:space="0" w:color="auto"/>
                    <w:bottom w:val="single" w:sz="4" w:space="0" w:color="auto"/>
                    <w:right w:val="single" w:sz="4" w:space="0" w:color="auto"/>
                  </w:tcBorders>
                  <w:vAlign w:val="center"/>
                </w:tcPr>
                <w:p w14:paraId="132E0095" w14:textId="77777777" w:rsidR="00BB5CF6" w:rsidRDefault="00BB5CF6" w:rsidP="00C816EF">
                  <w:pPr>
                    <w:adjustRightInd w:val="0"/>
                    <w:snapToGrid w:val="0"/>
                    <w:spacing w:line="240" w:lineRule="atLeast"/>
                    <w:jc w:val="center"/>
                    <w:rPr>
                      <w:b/>
                      <w:color w:val="000000"/>
                      <w:sz w:val="20"/>
                    </w:rPr>
                  </w:pPr>
                  <w:r>
                    <w:rPr>
                      <w:rFonts w:hint="eastAsia"/>
                      <w:b/>
                      <w:color w:val="000000"/>
                      <w:sz w:val="20"/>
                    </w:rPr>
                    <w:t>備註</w:t>
                  </w:r>
                  <w:r w:rsidR="00C816EF" w:rsidRPr="00A94D55">
                    <w:rPr>
                      <w:b/>
                      <w:color w:val="000000"/>
                      <w:sz w:val="20"/>
                    </w:rPr>
                    <w:t>Note</w:t>
                  </w:r>
                </w:p>
              </w:tc>
            </w:tr>
            <w:tr w:rsidR="00BB5CF6" w14:paraId="5D28AF96" w14:textId="77777777" w:rsidTr="00BB5CF6">
              <w:trPr>
                <w:trHeight w:val="301"/>
                <w:jc w:val="center"/>
              </w:trPr>
              <w:tc>
                <w:tcPr>
                  <w:tcW w:w="1471" w:type="dxa"/>
                  <w:tcBorders>
                    <w:top w:val="single" w:sz="4" w:space="0" w:color="auto"/>
                    <w:left w:val="single" w:sz="4" w:space="0" w:color="auto"/>
                    <w:bottom w:val="single" w:sz="4" w:space="0" w:color="auto"/>
                    <w:right w:val="single" w:sz="4" w:space="0" w:color="auto"/>
                  </w:tcBorders>
                  <w:vAlign w:val="center"/>
                </w:tcPr>
                <w:p w14:paraId="2E871CAC" w14:textId="77777777" w:rsidR="00BB5CF6" w:rsidRPr="00BB5CF6" w:rsidRDefault="00BB5CF6" w:rsidP="00BB5CF6">
                  <w:pPr>
                    <w:jc w:val="both"/>
                    <w:rPr>
                      <w:rFonts w:eastAsia="標楷體"/>
                      <w:color w:val="000000" w:themeColor="text1"/>
                    </w:rPr>
                  </w:pPr>
                  <w:r w:rsidRPr="00BB5CF6">
                    <w:rPr>
                      <w:rFonts w:eastAsia="標楷體" w:hint="eastAsia"/>
                      <w:color w:val="000000" w:themeColor="text1"/>
                    </w:rPr>
                    <w:t>講座鐘點費</w:t>
                  </w:r>
                  <w:r w:rsidR="00C816EF" w:rsidRPr="00A7192F">
                    <w:rPr>
                      <w:color w:val="000000" w:themeColor="text1"/>
                    </w:rPr>
                    <w:t>Hourly Pay for Lecture</w:t>
                  </w:r>
                </w:p>
              </w:tc>
              <w:tc>
                <w:tcPr>
                  <w:tcW w:w="850" w:type="dxa"/>
                  <w:tcBorders>
                    <w:top w:val="single" w:sz="4" w:space="0" w:color="auto"/>
                    <w:left w:val="single" w:sz="4" w:space="0" w:color="auto"/>
                    <w:bottom w:val="single" w:sz="4" w:space="0" w:color="auto"/>
                    <w:right w:val="single" w:sz="4" w:space="0" w:color="auto"/>
                  </w:tcBorders>
                </w:tcPr>
                <w:p w14:paraId="1063C163" w14:textId="77777777" w:rsidR="00BB5CF6" w:rsidRDefault="00BB5CF6" w:rsidP="00BB5CF6">
                  <w:pPr>
                    <w:jc w:val="center"/>
                    <w:rPr>
                      <w:rFonts w:eastAsia="標楷體"/>
                      <w:color w:val="8064A2"/>
                    </w:rPr>
                  </w:pPr>
                </w:p>
              </w:tc>
              <w:tc>
                <w:tcPr>
                  <w:tcW w:w="993" w:type="dxa"/>
                  <w:tcBorders>
                    <w:top w:val="single" w:sz="4" w:space="0" w:color="auto"/>
                    <w:left w:val="single" w:sz="4" w:space="0" w:color="auto"/>
                    <w:bottom w:val="single" w:sz="4" w:space="0" w:color="auto"/>
                    <w:right w:val="single" w:sz="4" w:space="0" w:color="auto"/>
                  </w:tcBorders>
                </w:tcPr>
                <w:p w14:paraId="5DFEB0B4" w14:textId="77777777" w:rsidR="00BB5CF6" w:rsidRDefault="00BB5CF6" w:rsidP="00BB5CF6">
                  <w:pPr>
                    <w:jc w:val="center"/>
                    <w:rPr>
                      <w:rFonts w:eastAsia="標楷體"/>
                      <w:color w:val="8064A2"/>
                    </w:rPr>
                  </w:pPr>
                </w:p>
              </w:tc>
              <w:tc>
                <w:tcPr>
                  <w:tcW w:w="1275" w:type="dxa"/>
                  <w:tcBorders>
                    <w:top w:val="single" w:sz="4" w:space="0" w:color="auto"/>
                    <w:left w:val="single" w:sz="4" w:space="0" w:color="auto"/>
                    <w:bottom w:val="single" w:sz="4" w:space="0" w:color="auto"/>
                    <w:right w:val="single" w:sz="4" w:space="0" w:color="auto"/>
                  </w:tcBorders>
                </w:tcPr>
                <w:p w14:paraId="0ECDDD02" w14:textId="77777777" w:rsidR="00BB5CF6" w:rsidRDefault="00BB5CF6" w:rsidP="00BB5CF6">
                  <w:pPr>
                    <w:jc w:val="center"/>
                    <w:rPr>
                      <w:rFonts w:eastAsia="標楷體"/>
                      <w:color w:val="8064A2"/>
                    </w:rPr>
                  </w:pPr>
                </w:p>
              </w:tc>
              <w:tc>
                <w:tcPr>
                  <w:tcW w:w="2845" w:type="dxa"/>
                  <w:tcBorders>
                    <w:top w:val="single" w:sz="4" w:space="0" w:color="auto"/>
                    <w:left w:val="single" w:sz="4" w:space="0" w:color="auto"/>
                    <w:bottom w:val="single" w:sz="4" w:space="0" w:color="auto"/>
                    <w:right w:val="single" w:sz="4" w:space="0" w:color="auto"/>
                  </w:tcBorders>
                </w:tcPr>
                <w:p w14:paraId="0AA4539F" w14:textId="77777777" w:rsidR="00BB5CF6" w:rsidRDefault="00BB5CF6" w:rsidP="00BB5CF6">
                  <w:pPr>
                    <w:rPr>
                      <w:rFonts w:eastAsia="標楷體"/>
                      <w:color w:val="8064A2"/>
                    </w:rPr>
                  </w:pPr>
                  <w:r>
                    <w:rPr>
                      <w:rFonts w:eastAsia="標楷體" w:hint="eastAsia"/>
                    </w:rPr>
                    <w:t>每小時補助</w:t>
                  </w:r>
                  <w:r>
                    <w:rPr>
                      <w:rFonts w:eastAsia="標楷體" w:hint="eastAsia"/>
                    </w:rPr>
                    <w:t>2</w:t>
                  </w:r>
                  <w:r>
                    <w:rPr>
                      <w:rFonts w:eastAsia="標楷體"/>
                    </w:rPr>
                    <w:t>,</w:t>
                  </w:r>
                  <w:r>
                    <w:rPr>
                      <w:rFonts w:eastAsia="標楷體" w:hint="eastAsia"/>
                    </w:rPr>
                    <w:t>000</w:t>
                  </w:r>
                  <w:r>
                    <w:rPr>
                      <w:rFonts w:eastAsia="標楷體" w:hint="eastAsia"/>
                    </w:rPr>
                    <w:t>元為限</w:t>
                  </w:r>
                  <w:r w:rsidR="00C816EF" w:rsidRPr="00A94D55">
                    <w:t>Subsidy limited to NT$2,000 per hour</w:t>
                  </w:r>
                </w:p>
              </w:tc>
            </w:tr>
            <w:tr w:rsidR="00BB5CF6" w14:paraId="40929BAC" w14:textId="77777777" w:rsidTr="00BB5CF6">
              <w:trPr>
                <w:trHeight w:val="301"/>
                <w:jc w:val="center"/>
              </w:trPr>
              <w:tc>
                <w:tcPr>
                  <w:tcW w:w="1471" w:type="dxa"/>
                  <w:tcBorders>
                    <w:top w:val="single" w:sz="4" w:space="0" w:color="auto"/>
                    <w:left w:val="single" w:sz="4" w:space="0" w:color="auto"/>
                    <w:bottom w:val="single" w:sz="4" w:space="0" w:color="auto"/>
                    <w:right w:val="single" w:sz="4" w:space="0" w:color="auto"/>
                  </w:tcBorders>
                  <w:vAlign w:val="center"/>
                </w:tcPr>
                <w:p w14:paraId="7CE4E980" w14:textId="77777777" w:rsidR="00BB5CF6" w:rsidRPr="00BB5CF6" w:rsidRDefault="00BB5CF6" w:rsidP="00BB5CF6">
                  <w:pPr>
                    <w:jc w:val="both"/>
                    <w:rPr>
                      <w:rFonts w:eastAsia="標楷體"/>
                      <w:color w:val="000000" w:themeColor="text1"/>
                    </w:rPr>
                  </w:pPr>
                  <w:r w:rsidRPr="00BB5CF6">
                    <w:rPr>
                      <w:rFonts w:eastAsia="標楷體" w:hint="eastAsia"/>
                      <w:color w:val="000000" w:themeColor="text1"/>
                    </w:rPr>
                    <w:t>交通費</w:t>
                  </w:r>
                  <w:r w:rsidR="00C816EF" w:rsidRPr="00A7192F">
                    <w:rPr>
                      <w:color w:val="000000" w:themeColor="text1"/>
                    </w:rPr>
                    <w:t>Transportation Expenses</w:t>
                  </w:r>
                </w:p>
              </w:tc>
              <w:tc>
                <w:tcPr>
                  <w:tcW w:w="850" w:type="dxa"/>
                  <w:tcBorders>
                    <w:top w:val="single" w:sz="4" w:space="0" w:color="auto"/>
                    <w:left w:val="single" w:sz="4" w:space="0" w:color="auto"/>
                    <w:bottom w:val="single" w:sz="4" w:space="0" w:color="auto"/>
                    <w:right w:val="single" w:sz="4" w:space="0" w:color="auto"/>
                  </w:tcBorders>
                </w:tcPr>
                <w:p w14:paraId="74DED5CC" w14:textId="77777777" w:rsidR="00BB5CF6" w:rsidRDefault="00BB5CF6" w:rsidP="00BB5CF6">
                  <w:pPr>
                    <w:jc w:val="center"/>
                    <w:rPr>
                      <w:rFonts w:eastAsia="標楷體"/>
                      <w:color w:val="8064A2"/>
                    </w:rPr>
                  </w:pPr>
                </w:p>
              </w:tc>
              <w:tc>
                <w:tcPr>
                  <w:tcW w:w="993" w:type="dxa"/>
                  <w:tcBorders>
                    <w:top w:val="single" w:sz="4" w:space="0" w:color="auto"/>
                    <w:left w:val="single" w:sz="4" w:space="0" w:color="auto"/>
                    <w:bottom w:val="single" w:sz="4" w:space="0" w:color="auto"/>
                    <w:right w:val="single" w:sz="4" w:space="0" w:color="auto"/>
                  </w:tcBorders>
                </w:tcPr>
                <w:p w14:paraId="23BCEE85" w14:textId="77777777" w:rsidR="00BB5CF6" w:rsidRDefault="00BB5CF6" w:rsidP="00BB5CF6">
                  <w:pPr>
                    <w:jc w:val="center"/>
                    <w:rPr>
                      <w:rFonts w:eastAsia="標楷體"/>
                      <w:color w:val="8064A2"/>
                    </w:rPr>
                  </w:pPr>
                </w:p>
              </w:tc>
              <w:tc>
                <w:tcPr>
                  <w:tcW w:w="1275" w:type="dxa"/>
                  <w:tcBorders>
                    <w:top w:val="single" w:sz="4" w:space="0" w:color="auto"/>
                    <w:left w:val="single" w:sz="4" w:space="0" w:color="auto"/>
                    <w:bottom w:val="single" w:sz="4" w:space="0" w:color="auto"/>
                    <w:right w:val="single" w:sz="4" w:space="0" w:color="auto"/>
                  </w:tcBorders>
                </w:tcPr>
                <w:p w14:paraId="22171E17" w14:textId="77777777" w:rsidR="00BB5CF6" w:rsidRPr="00BB5CF6" w:rsidRDefault="00BB5CF6" w:rsidP="00BB5CF6">
                  <w:pPr>
                    <w:jc w:val="center"/>
                    <w:rPr>
                      <w:rFonts w:eastAsia="標楷體"/>
                      <w:color w:val="000000" w:themeColor="text1"/>
                    </w:rPr>
                  </w:pPr>
                </w:p>
              </w:tc>
              <w:tc>
                <w:tcPr>
                  <w:tcW w:w="2845" w:type="dxa"/>
                  <w:vMerge w:val="restart"/>
                  <w:tcBorders>
                    <w:top w:val="single" w:sz="4" w:space="0" w:color="auto"/>
                    <w:left w:val="single" w:sz="4" w:space="0" w:color="auto"/>
                    <w:right w:val="single" w:sz="4" w:space="0" w:color="auto"/>
                  </w:tcBorders>
                  <w:vAlign w:val="center"/>
                </w:tcPr>
                <w:p w14:paraId="6BEA0D8D" w14:textId="77777777" w:rsidR="00BB5CF6" w:rsidRDefault="00BB5CF6" w:rsidP="00BB5CF6">
                  <w:pPr>
                    <w:jc w:val="both"/>
                    <w:rPr>
                      <w:rFonts w:eastAsia="標楷體"/>
                      <w:color w:val="000000" w:themeColor="text1"/>
                    </w:rPr>
                  </w:pPr>
                  <w:r>
                    <w:rPr>
                      <w:rFonts w:eastAsia="標楷體" w:hint="eastAsia"/>
                      <w:color w:val="000000" w:themeColor="text1"/>
                    </w:rPr>
                    <w:t>每案</w:t>
                  </w:r>
                  <w:r w:rsidRPr="00BB5CF6">
                    <w:rPr>
                      <w:rFonts w:eastAsia="標楷體" w:hint="eastAsia"/>
                      <w:color w:val="000000" w:themeColor="text1"/>
                    </w:rPr>
                    <w:t>補助</w:t>
                  </w:r>
                  <w:r w:rsidRPr="00BB5CF6">
                    <w:rPr>
                      <w:rFonts w:eastAsia="標楷體" w:hint="eastAsia"/>
                      <w:color w:val="000000" w:themeColor="text1"/>
                    </w:rPr>
                    <w:t>5,000</w:t>
                  </w:r>
                  <w:r w:rsidRPr="00BB5CF6">
                    <w:rPr>
                      <w:rFonts w:eastAsia="標楷體" w:hint="eastAsia"/>
                      <w:color w:val="000000" w:themeColor="text1"/>
                    </w:rPr>
                    <w:t>元</w:t>
                  </w:r>
                  <w:r>
                    <w:rPr>
                      <w:rFonts w:eastAsia="標楷體" w:hint="eastAsia"/>
                      <w:color w:val="000000" w:themeColor="text1"/>
                    </w:rPr>
                    <w:t>為限</w:t>
                  </w:r>
                </w:p>
                <w:p w14:paraId="0D16D914" w14:textId="77777777" w:rsidR="00C816EF" w:rsidRPr="00BB5CF6" w:rsidRDefault="00C816EF" w:rsidP="00BB5CF6">
                  <w:pPr>
                    <w:jc w:val="both"/>
                    <w:rPr>
                      <w:rFonts w:eastAsia="標楷體"/>
                      <w:color w:val="000000" w:themeColor="text1"/>
                    </w:rPr>
                  </w:pPr>
                  <w:r w:rsidRPr="00A94D55">
                    <w:rPr>
                      <w:color w:val="000000" w:themeColor="text1"/>
                    </w:rPr>
                    <w:t>Subsidy limited to NT$5,000 per case</w:t>
                  </w:r>
                </w:p>
              </w:tc>
            </w:tr>
            <w:tr w:rsidR="00BB5CF6" w14:paraId="59B252E2" w14:textId="77777777" w:rsidTr="00BB5CF6">
              <w:trPr>
                <w:trHeight w:val="301"/>
                <w:jc w:val="center"/>
              </w:trPr>
              <w:tc>
                <w:tcPr>
                  <w:tcW w:w="1471" w:type="dxa"/>
                  <w:tcBorders>
                    <w:top w:val="single" w:sz="4" w:space="0" w:color="auto"/>
                    <w:left w:val="single" w:sz="4" w:space="0" w:color="auto"/>
                    <w:bottom w:val="single" w:sz="4" w:space="0" w:color="auto"/>
                    <w:right w:val="single" w:sz="4" w:space="0" w:color="auto"/>
                  </w:tcBorders>
                  <w:vAlign w:val="center"/>
                </w:tcPr>
                <w:p w14:paraId="536AF34B" w14:textId="77777777" w:rsidR="00BB5CF6" w:rsidRPr="00BB5CF6" w:rsidRDefault="00BB5CF6" w:rsidP="00BB5CF6">
                  <w:pPr>
                    <w:jc w:val="both"/>
                    <w:rPr>
                      <w:rFonts w:eastAsia="標楷體"/>
                      <w:color w:val="000000" w:themeColor="text1"/>
                    </w:rPr>
                  </w:pPr>
                  <w:r w:rsidRPr="00BB5CF6">
                    <w:rPr>
                      <w:rFonts w:eastAsia="標楷體" w:hint="eastAsia"/>
                      <w:color w:val="000000" w:themeColor="text1"/>
                    </w:rPr>
                    <w:t>教材製作費</w:t>
                  </w:r>
                  <w:r w:rsidR="00C816EF" w:rsidRPr="00A7192F">
                    <w:rPr>
                      <w:color w:val="000000" w:themeColor="text1"/>
                    </w:rPr>
                    <w:t>Teaching Material Production Expenses</w:t>
                  </w:r>
                </w:p>
              </w:tc>
              <w:tc>
                <w:tcPr>
                  <w:tcW w:w="850" w:type="dxa"/>
                  <w:tcBorders>
                    <w:top w:val="single" w:sz="4" w:space="0" w:color="auto"/>
                    <w:left w:val="single" w:sz="4" w:space="0" w:color="auto"/>
                    <w:bottom w:val="single" w:sz="4" w:space="0" w:color="auto"/>
                    <w:right w:val="single" w:sz="4" w:space="0" w:color="auto"/>
                  </w:tcBorders>
                </w:tcPr>
                <w:p w14:paraId="49046DF8" w14:textId="77777777" w:rsidR="00BB5CF6" w:rsidRDefault="00BB5CF6" w:rsidP="00BB5CF6">
                  <w:pPr>
                    <w:jc w:val="center"/>
                    <w:rPr>
                      <w:rFonts w:eastAsia="標楷體"/>
                      <w:color w:val="8064A2"/>
                    </w:rPr>
                  </w:pPr>
                </w:p>
              </w:tc>
              <w:tc>
                <w:tcPr>
                  <w:tcW w:w="993" w:type="dxa"/>
                  <w:tcBorders>
                    <w:top w:val="single" w:sz="4" w:space="0" w:color="auto"/>
                    <w:left w:val="single" w:sz="4" w:space="0" w:color="auto"/>
                    <w:bottom w:val="single" w:sz="4" w:space="0" w:color="auto"/>
                    <w:right w:val="single" w:sz="4" w:space="0" w:color="auto"/>
                  </w:tcBorders>
                </w:tcPr>
                <w:p w14:paraId="49FBA83F" w14:textId="77777777" w:rsidR="00BB5CF6" w:rsidRDefault="00BB5CF6" w:rsidP="00BB5CF6">
                  <w:pPr>
                    <w:jc w:val="center"/>
                    <w:rPr>
                      <w:rFonts w:eastAsia="標楷體"/>
                      <w:color w:val="8064A2"/>
                    </w:rPr>
                  </w:pPr>
                </w:p>
              </w:tc>
              <w:tc>
                <w:tcPr>
                  <w:tcW w:w="1275" w:type="dxa"/>
                  <w:tcBorders>
                    <w:top w:val="single" w:sz="4" w:space="0" w:color="auto"/>
                    <w:left w:val="single" w:sz="4" w:space="0" w:color="auto"/>
                    <w:bottom w:val="single" w:sz="4" w:space="0" w:color="auto"/>
                    <w:right w:val="single" w:sz="4" w:space="0" w:color="auto"/>
                  </w:tcBorders>
                </w:tcPr>
                <w:p w14:paraId="56725AF8" w14:textId="77777777" w:rsidR="00BB5CF6" w:rsidRDefault="00BB5CF6" w:rsidP="00BB5CF6">
                  <w:pPr>
                    <w:jc w:val="center"/>
                    <w:rPr>
                      <w:rFonts w:eastAsia="標楷體"/>
                      <w:color w:val="8064A2"/>
                    </w:rPr>
                  </w:pPr>
                </w:p>
              </w:tc>
              <w:tc>
                <w:tcPr>
                  <w:tcW w:w="2845" w:type="dxa"/>
                  <w:vMerge/>
                  <w:tcBorders>
                    <w:left w:val="single" w:sz="4" w:space="0" w:color="auto"/>
                    <w:right w:val="single" w:sz="4" w:space="0" w:color="auto"/>
                  </w:tcBorders>
                </w:tcPr>
                <w:p w14:paraId="7C18AD03" w14:textId="77777777" w:rsidR="00BB5CF6" w:rsidRDefault="00BB5CF6" w:rsidP="00BB5CF6">
                  <w:pPr>
                    <w:jc w:val="center"/>
                    <w:rPr>
                      <w:rFonts w:eastAsia="標楷體"/>
                      <w:color w:val="8064A2"/>
                    </w:rPr>
                  </w:pPr>
                </w:p>
              </w:tc>
            </w:tr>
            <w:tr w:rsidR="00BB5CF6" w14:paraId="4AB8BC11" w14:textId="77777777" w:rsidTr="00BB5CF6">
              <w:trPr>
                <w:trHeight w:val="301"/>
                <w:jc w:val="center"/>
              </w:trPr>
              <w:tc>
                <w:tcPr>
                  <w:tcW w:w="1471" w:type="dxa"/>
                  <w:tcBorders>
                    <w:top w:val="single" w:sz="4" w:space="0" w:color="auto"/>
                    <w:left w:val="single" w:sz="4" w:space="0" w:color="auto"/>
                    <w:bottom w:val="single" w:sz="4" w:space="0" w:color="auto"/>
                    <w:right w:val="single" w:sz="4" w:space="0" w:color="auto"/>
                  </w:tcBorders>
                  <w:vAlign w:val="center"/>
                </w:tcPr>
                <w:p w14:paraId="29229F9D" w14:textId="77777777" w:rsidR="00BB5CF6" w:rsidRPr="00BB5CF6" w:rsidRDefault="00BB5CF6" w:rsidP="00BB5CF6">
                  <w:pPr>
                    <w:jc w:val="both"/>
                    <w:rPr>
                      <w:rFonts w:eastAsia="標楷體"/>
                      <w:color w:val="000000" w:themeColor="text1"/>
                    </w:rPr>
                  </w:pPr>
                  <w:r w:rsidRPr="00BB5CF6">
                    <w:rPr>
                      <w:rFonts w:eastAsia="標楷體" w:hint="eastAsia"/>
                      <w:color w:val="000000" w:themeColor="text1"/>
                    </w:rPr>
                    <w:t>印刷費</w:t>
                  </w:r>
                  <w:r w:rsidR="00C816EF" w:rsidRPr="00A7192F">
                    <w:rPr>
                      <w:color w:val="000000" w:themeColor="text1"/>
                    </w:rPr>
                    <w:t xml:space="preserve">Printing </w:t>
                  </w:r>
                  <w:r w:rsidR="00C816EF" w:rsidRPr="00A7192F">
                    <w:rPr>
                      <w:color w:val="000000" w:themeColor="text1"/>
                    </w:rPr>
                    <w:lastRenderedPageBreak/>
                    <w:t>Expenses</w:t>
                  </w:r>
                </w:p>
              </w:tc>
              <w:tc>
                <w:tcPr>
                  <w:tcW w:w="850" w:type="dxa"/>
                  <w:tcBorders>
                    <w:top w:val="single" w:sz="4" w:space="0" w:color="auto"/>
                    <w:left w:val="single" w:sz="4" w:space="0" w:color="auto"/>
                    <w:bottom w:val="single" w:sz="4" w:space="0" w:color="auto"/>
                    <w:right w:val="single" w:sz="4" w:space="0" w:color="auto"/>
                  </w:tcBorders>
                </w:tcPr>
                <w:p w14:paraId="30521903" w14:textId="77777777" w:rsidR="00BB5CF6" w:rsidRDefault="00BB5CF6" w:rsidP="00BB5CF6">
                  <w:pPr>
                    <w:jc w:val="center"/>
                    <w:rPr>
                      <w:rFonts w:eastAsia="標楷體"/>
                      <w:color w:val="8064A2"/>
                    </w:rPr>
                  </w:pPr>
                </w:p>
              </w:tc>
              <w:tc>
                <w:tcPr>
                  <w:tcW w:w="993" w:type="dxa"/>
                  <w:tcBorders>
                    <w:top w:val="single" w:sz="4" w:space="0" w:color="auto"/>
                    <w:left w:val="single" w:sz="4" w:space="0" w:color="auto"/>
                    <w:bottom w:val="single" w:sz="4" w:space="0" w:color="auto"/>
                    <w:right w:val="single" w:sz="4" w:space="0" w:color="auto"/>
                  </w:tcBorders>
                </w:tcPr>
                <w:p w14:paraId="58964CCC" w14:textId="77777777" w:rsidR="00BB5CF6" w:rsidRDefault="00BB5CF6" w:rsidP="00BB5CF6">
                  <w:pPr>
                    <w:jc w:val="center"/>
                    <w:rPr>
                      <w:rFonts w:eastAsia="標楷體"/>
                      <w:color w:val="8064A2"/>
                    </w:rPr>
                  </w:pPr>
                </w:p>
              </w:tc>
              <w:tc>
                <w:tcPr>
                  <w:tcW w:w="1275" w:type="dxa"/>
                  <w:tcBorders>
                    <w:top w:val="single" w:sz="4" w:space="0" w:color="auto"/>
                    <w:left w:val="single" w:sz="4" w:space="0" w:color="auto"/>
                    <w:bottom w:val="single" w:sz="4" w:space="0" w:color="auto"/>
                    <w:right w:val="single" w:sz="4" w:space="0" w:color="auto"/>
                  </w:tcBorders>
                </w:tcPr>
                <w:p w14:paraId="190D1D9B" w14:textId="77777777" w:rsidR="00BB5CF6" w:rsidRDefault="00BB5CF6" w:rsidP="00BB5CF6">
                  <w:pPr>
                    <w:jc w:val="center"/>
                    <w:rPr>
                      <w:rFonts w:eastAsia="標楷體"/>
                      <w:color w:val="8064A2"/>
                    </w:rPr>
                  </w:pPr>
                </w:p>
              </w:tc>
              <w:tc>
                <w:tcPr>
                  <w:tcW w:w="2845" w:type="dxa"/>
                  <w:vMerge/>
                  <w:tcBorders>
                    <w:left w:val="single" w:sz="4" w:space="0" w:color="auto"/>
                    <w:right w:val="single" w:sz="4" w:space="0" w:color="auto"/>
                  </w:tcBorders>
                </w:tcPr>
                <w:p w14:paraId="27358193" w14:textId="77777777" w:rsidR="00BB5CF6" w:rsidRDefault="00BB5CF6" w:rsidP="00BB5CF6">
                  <w:pPr>
                    <w:jc w:val="center"/>
                    <w:rPr>
                      <w:rFonts w:eastAsia="標楷體"/>
                      <w:color w:val="8064A2"/>
                    </w:rPr>
                  </w:pPr>
                </w:p>
              </w:tc>
            </w:tr>
            <w:tr w:rsidR="004B5009" w14:paraId="5F51F7A3" w14:textId="77777777" w:rsidTr="00BB5CF6">
              <w:trPr>
                <w:trHeight w:val="301"/>
                <w:jc w:val="center"/>
              </w:trPr>
              <w:tc>
                <w:tcPr>
                  <w:tcW w:w="1471" w:type="dxa"/>
                  <w:tcBorders>
                    <w:top w:val="single" w:sz="4" w:space="0" w:color="auto"/>
                    <w:left w:val="single" w:sz="4" w:space="0" w:color="auto"/>
                    <w:bottom w:val="single" w:sz="4" w:space="0" w:color="auto"/>
                    <w:right w:val="single" w:sz="4" w:space="0" w:color="auto"/>
                  </w:tcBorders>
                  <w:vAlign w:val="center"/>
                </w:tcPr>
                <w:p w14:paraId="2C13C5F3" w14:textId="77777777" w:rsidR="004B5009" w:rsidRPr="00BB5CF6" w:rsidRDefault="004B5009" w:rsidP="00BB5CF6">
                  <w:pPr>
                    <w:jc w:val="both"/>
                    <w:rPr>
                      <w:rFonts w:eastAsia="標楷體"/>
                      <w:color w:val="000000" w:themeColor="text1"/>
                    </w:rPr>
                  </w:pPr>
                  <w:r>
                    <w:rPr>
                      <w:rFonts w:eastAsia="標楷體" w:hint="eastAsia"/>
                      <w:color w:val="000000" w:themeColor="text1"/>
                    </w:rPr>
                    <w:t>膳食費</w:t>
                  </w:r>
                  <w:r w:rsidR="00C816EF" w:rsidRPr="00A7192F">
                    <w:rPr>
                      <w:color w:val="000000" w:themeColor="text1"/>
                    </w:rPr>
                    <w:t>Meals</w:t>
                  </w:r>
                </w:p>
              </w:tc>
              <w:tc>
                <w:tcPr>
                  <w:tcW w:w="850" w:type="dxa"/>
                  <w:tcBorders>
                    <w:top w:val="single" w:sz="4" w:space="0" w:color="auto"/>
                    <w:left w:val="single" w:sz="4" w:space="0" w:color="auto"/>
                    <w:bottom w:val="single" w:sz="4" w:space="0" w:color="auto"/>
                    <w:right w:val="single" w:sz="4" w:space="0" w:color="auto"/>
                  </w:tcBorders>
                </w:tcPr>
                <w:p w14:paraId="0D9DB2BA" w14:textId="77777777" w:rsidR="004B5009" w:rsidRDefault="004B5009" w:rsidP="00BB5CF6">
                  <w:pPr>
                    <w:jc w:val="center"/>
                    <w:rPr>
                      <w:rFonts w:eastAsia="標楷體"/>
                      <w:color w:val="8064A2"/>
                    </w:rPr>
                  </w:pPr>
                </w:p>
              </w:tc>
              <w:tc>
                <w:tcPr>
                  <w:tcW w:w="993" w:type="dxa"/>
                  <w:tcBorders>
                    <w:top w:val="single" w:sz="4" w:space="0" w:color="auto"/>
                    <w:left w:val="single" w:sz="4" w:space="0" w:color="auto"/>
                    <w:bottom w:val="single" w:sz="4" w:space="0" w:color="auto"/>
                    <w:right w:val="single" w:sz="4" w:space="0" w:color="auto"/>
                  </w:tcBorders>
                </w:tcPr>
                <w:p w14:paraId="75DE4CEE" w14:textId="77777777" w:rsidR="004B5009" w:rsidRDefault="004B5009" w:rsidP="00BB5CF6">
                  <w:pPr>
                    <w:jc w:val="center"/>
                    <w:rPr>
                      <w:rFonts w:eastAsia="標楷體"/>
                      <w:color w:val="8064A2"/>
                    </w:rPr>
                  </w:pPr>
                </w:p>
              </w:tc>
              <w:tc>
                <w:tcPr>
                  <w:tcW w:w="1275" w:type="dxa"/>
                  <w:tcBorders>
                    <w:top w:val="single" w:sz="4" w:space="0" w:color="auto"/>
                    <w:left w:val="single" w:sz="4" w:space="0" w:color="auto"/>
                    <w:bottom w:val="single" w:sz="4" w:space="0" w:color="auto"/>
                    <w:right w:val="single" w:sz="4" w:space="0" w:color="auto"/>
                  </w:tcBorders>
                </w:tcPr>
                <w:p w14:paraId="6C3A2B9D" w14:textId="77777777" w:rsidR="004B5009" w:rsidRDefault="004B5009" w:rsidP="00BB5CF6">
                  <w:pPr>
                    <w:jc w:val="center"/>
                    <w:rPr>
                      <w:rFonts w:eastAsia="標楷體"/>
                      <w:color w:val="8064A2"/>
                    </w:rPr>
                  </w:pPr>
                </w:p>
              </w:tc>
              <w:tc>
                <w:tcPr>
                  <w:tcW w:w="2845" w:type="dxa"/>
                  <w:vMerge/>
                  <w:tcBorders>
                    <w:left w:val="single" w:sz="4" w:space="0" w:color="auto"/>
                    <w:right w:val="single" w:sz="4" w:space="0" w:color="auto"/>
                  </w:tcBorders>
                </w:tcPr>
                <w:p w14:paraId="0EA80845" w14:textId="77777777" w:rsidR="004B5009" w:rsidRDefault="004B5009" w:rsidP="00BB5CF6">
                  <w:pPr>
                    <w:jc w:val="center"/>
                    <w:rPr>
                      <w:rFonts w:eastAsia="標楷體"/>
                      <w:color w:val="8064A2"/>
                    </w:rPr>
                  </w:pPr>
                </w:p>
              </w:tc>
            </w:tr>
            <w:tr w:rsidR="00F72F87" w14:paraId="079EB254" w14:textId="77777777" w:rsidTr="00BB5CF6">
              <w:trPr>
                <w:trHeight w:val="301"/>
                <w:jc w:val="center"/>
              </w:trPr>
              <w:tc>
                <w:tcPr>
                  <w:tcW w:w="1471" w:type="dxa"/>
                  <w:tcBorders>
                    <w:top w:val="single" w:sz="4" w:space="0" w:color="auto"/>
                    <w:left w:val="single" w:sz="4" w:space="0" w:color="auto"/>
                    <w:bottom w:val="single" w:sz="4" w:space="0" w:color="auto"/>
                    <w:right w:val="single" w:sz="4" w:space="0" w:color="auto"/>
                  </w:tcBorders>
                  <w:vAlign w:val="center"/>
                </w:tcPr>
                <w:p w14:paraId="6696075F" w14:textId="77777777" w:rsidR="00F72F87" w:rsidRDefault="00F72F87" w:rsidP="00BB5CF6">
                  <w:pPr>
                    <w:jc w:val="both"/>
                    <w:rPr>
                      <w:rFonts w:eastAsia="標楷體"/>
                      <w:color w:val="000000" w:themeColor="text1"/>
                    </w:rPr>
                  </w:pPr>
                  <w:r w:rsidRPr="00BB5CF6">
                    <w:rPr>
                      <w:rFonts w:eastAsia="標楷體" w:hint="eastAsia"/>
                      <w:color w:val="000000" w:themeColor="text1"/>
                    </w:rPr>
                    <w:t>保險費</w:t>
                  </w:r>
                  <w:r w:rsidR="00C816EF" w:rsidRPr="00A7192F">
                    <w:rPr>
                      <w:color w:val="000000" w:themeColor="text1"/>
                    </w:rPr>
                    <w:t>Insurance Premiums</w:t>
                  </w:r>
                </w:p>
              </w:tc>
              <w:tc>
                <w:tcPr>
                  <w:tcW w:w="850" w:type="dxa"/>
                  <w:tcBorders>
                    <w:top w:val="single" w:sz="4" w:space="0" w:color="auto"/>
                    <w:left w:val="single" w:sz="4" w:space="0" w:color="auto"/>
                    <w:bottom w:val="single" w:sz="4" w:space="0" w:color="auto"/>
                    <w:right w:val="single" w:sz="4" w:space="0" w:color="auto"/>
                  </w:tcBorders>
                </w:tcPr>
                <w:p w14:paraId="24A5BB94" w14:textId="77777777" w:rsidR="00F72F87" w:rsidRDefault="00F72F87" w:rsidP="00BB5CF6">
                  <w:pPr>
                    <w:jc w:val="center"/>
                    <w:rPr>
                      <w:rFonts w:eastAsia="標楷體"/>
                      <w:color w:val="8064A2"/>
                    </w:rPr>
                  </w:pPr>
                </w:p>
              </w:tc>
              <w:tc>
                <w:tcPr>
                  <w:tcW w:w="993" w:type="dxa"/>
                  <w:tcBorders>
                    <w:top w:val="single" w:sz="4" w:space="0" w:color="auto"/>
                    <w:left w:val="single" w:sz="4" w:space="0" w:color="auto"/>
                    <w:bottom w:val="single" w:sz="4" w:space="0" w:color="auto"/>
                    <w:right w:val="single" w:sz="4" w:space="0" w:color="auto"/>
                  </w:tcBorders>
                </w:tcPr>
                <w:p w14:paraId="0519DE1B" w14:textId="77777777" w:rsidR="00F72F87" w:rsidRDefault="00F72F87" w:rsidP="00BB5CF6">
                  <w:pPr>
                    <w:jc w:val="center"/>
                    <w:rPr>
                      <w:rFonts w:eastAsia="標楷體"/>
                      <w:color w:val="8064A2"/>
                    </w:rPr>
                  </w:pPr>
                </w:p>
              </w:tc>
              <w:tc>
                <w:tcPr>
                  <w:tcW w:w="1275" w:type="dxa"/>
                  <w:tcBorders>
                    <w:top w:val="single" w:sz="4" w:space="0" w:color="auto"/>
                    <w:left w:val="single" w:sz="4" w:space="0" w:color="auto"/>
                    <w:bottom w:val="single" w:sz="4" w:space="0" w:color="auto"/>
                    <w:right w:val="single" w:sz="4" w:space="0" w:color="auto"/>
                  </w:tcBorders>
                </w:tcPr>
                <w:p w14:paraId="4C6A7445" w14:textId="77777777" w:rsidR="00F72F87" w:rsidRDefault="00F72F87" w:rsidP="00BB5CF6">
                  <w:pPr>
                    <w:jc w:val="center"/>
                    <w:rPr>
                      <w:rFonts w:eastAsia="標楷體"/>
                      <w:color w:val="8064A2"/>
                    </w:rPr>
                  </w:pPr>
                </w:p>
              </w:tc>
              <w:tc>
                <w:tcPr>
                  <w:tcW w:w="2845" w:type="dxa"/>
                  <w:vMerge/>
                  <w:tcBorders>
                    <w:left w:val="single" w:sz="4" w:space="0" w:color="auto"/>
                    <w:right w:val="single" w:sz="4" w:space="0" w:color="auto"/>
                  </w:tcBorders>
                </w:tcPr>
                <w:p w14:paraId="2AFB5954" w14:textId="77777777" w:rsidR="00F72F87" w:rsidRDefault="00F72F87" w:rsidP="00BB5CF6">
                  <w:pPr>
                    <w:jc w:val="center"/>
                    <w:rPr>
                      <w:rFonts w:eastAsia="標楷體"/>
                      <w:color w:val="8064A2"/>
                    </w:rPr>
                  </w:pPr>
                </w:p>
              </w:tc>
            </w:tr>
            <w:tr w:rsidR="00BB5CF6" w14:paraId="5BAAE71A" w14:textId="77777777" w:rsidTr="00BB5CF6">
              <w:trPr>
                <w:trHeight w:val="301"/>
                <w:jc w:val="center"/>
              </w:trPr>
              <w:tc>
                <w:tcPr>
                  <w:tcW w:w="1471" w:type="dxa"/>
                  <w:tcBorders>
                    <w:top w:val="single" w:sz="4" w:space="0" w:color="auto"/>
                    <w:left w:val="single" w:sz="4" w:space="0" w:color="auto"/>
                    <w:bottom w:val="single" w:sz="4" w:space="0" w:color="auto"/>
                    <w:right w:val="single" w:sz="4" w:space="0" w:color="auto"/>
                  </w:tcBorders>
                  <w:vAlign w:val="center"/>
                </w:tcPr>
                <w:p w14:paraId="6E2BE694" w14:textId="77777777" w:rsidR="00BB5CF6" w:rsidRPr="00BB5CF6" w:rsidRDefault="00F72F87" w:rsidP="00BB5CF6">
                  <w:pPr>
                    <w:jc w:val="both"/>
                    <w:rPr>
                      <w:rFonts w:eastAsia="標楷體"/>
                      <w:color w:val="000000" w:themeColor="text1"/>
                    </w:rPr>
                  </w:pPr>
                  <w:r>
                    <w:rPr>
                      <w:rFonts w:eastAsia="標楷體" w:hint="eastAsia"/>
                      <w:color w:val="000000" w:themeColor="text1"/>
                    </w:rPr>
                    <w:t>其他</w:t>
                  </w:r>
                  <w:r w:rsidR="00C816EF" w:rsidRPr="00A7192F">
                    <w:rPr>
                      <w:color w:val="000000" w:themeColor="text1"/>
                    </w:rPr>
                    <w:t>Other</w:t>
                  </w:r>
                </w:p>
              </w:tc>
              <w:tc>
                <w:tcPr>
                  <w:tcW w:w="850" w:type="dxa"/>
                  <w:tcBorders>
                    <w:top w:val="single" w:sz="4" w:space="0" w:color="auto"/>
                    <w:left w:val="single" w:sz="4" w:space="0" w:color="auto"/>
                    <w:bottom w:val="single" w:sz="4" w:space="0" w:color="auto"/>
                    <w:right w:val="single" w:sz="4" w:space="0" w:color="auto"/>
                  </w:tcBorders>
                </w:tcPr>
                <w:p w14:paraId="2539A019" w14:textId="77777777" w:rsidR="00BB5CF6" w:rsidRDefault="00BB5CF6" w:rsidP="00BB5CF6">
                  <w:pPr>
                    <w:jc w:val="center"/>
                    <w:rPr>
                      <w:rFonts w:eastAsia="標楷體"/>
                      <w:color w:val="8064A2"/>
                    </w:rPr>
                  </w:pPr>
                </w:p>
              </w:tc>
              <w:tc>
                <w:tcPr>
                  <w:tcW w:w="993" w:type="dxa"/>
                  <w:tcBorders>
                    <w:top w:val="single" w:sz="4" w:space="0" w:color="auto"/>
                    <w:left w:val="single" w:sz="4" w:space="0" w:color="auto"/>
                    <w:bottom w:val="single" w:sz="4" w:space="0" w:color="auto"/>
                    <w:right w:val="single" w:sz="4" w:space="0" w:color="auto"/>
                  </w:tcBorders>
                </w:tcPr>
                <w:p w14:paraId="2EBF9AF3" w14:textId="77777777" w:rsidR="00BB5CF6" w:rsidRDefault="00BB5CF6" w:rsidP="00BB5CF6">
                  <w:pPr>
                    <w:jc w:val="center"/>
                    <w:rPr>
                      <w:rFonts w:eastAsia="標楷體"/>
                      <w:color w:val="8064A2"/>
                    </w:rPr>
                  </w:pPr>
                </w:p>
              </w:tc>
              <w:tc>
                <w:tcPr>
                  <w:tcW w:w="1275" w:type="dxa"/>
                  <w:tcBorders>
                    <w:top w:val="single" w:sz="4" w:space="0" w:color="auto"/>
                    <w:left w:val="single" w:sz="4" w:space="0" w:color="auto"/>
                    <w:bottom w:val="single" w:sz="4" w:space="0" w:color="auto"/>
                    <w:right w:val="single" w:sz="4" w:space="0" w:color="auto"/>
                  </w:tcBorders>
                </w:tcPr>
                <w:p w14:paraId="07A83B24" w14:textId="77777777" w:rsidR="00BB5CF6" w:rsidRDefault="00BB5CF6" w:rsidP="00BB5CF6">
                  <w:pPr>
                    <w:jc w:val="center"/>
                    <w:rPr>
                      <w:rFonts w:eastAsia="標楷體"/>
                      <w:color w:val="8064A2"/>
                    </w:rPr>
                  </w:pPr>
                </w:p>
              </w:tc>
              <w:tc>
                <w:tcPr>
                  <w:tcW w:w="2845" w:type="dxa"/>
                  <w:vMerge/>
                  <w:tcBorders>
                    <w:left w:val="single" w:sz="4" w:space="0" w:color="auto"/>
                    <w:bottom w:val="single" w:sz="4" w:space="0" w:color="auto"/>
                    <w:right w:val="single" w:sz="4" w:space="0" w:color="auto"/>
                  </w:tcBorders>
                </w:tcPr>
                <w:p w14:paraId="5BF185E7" w14:textId="77777777" w:rsidR="00BB5CF6" w:rsidRDefault="00BB5CF6" w:rsidP="00BB5CF6">
                  <w:pPr>
                    <w:jc w:val="center"/>
                    <w:rPr>
                      <w:rFonts w:eastAsia="標楷體"/>
                      <w:color w:val="8064A2"/>
                    </w:rPr>
                  </w:pPr>
                </w:p>
              </w:tc>
            </w:tr>
            <w:tr w:rsidR="00BB5CF6" w14:paraId="54FB9982" w14:textId="77777777" w:rsidTr="00BB5CF6">
              <w:trPr>
                <w:trHeight w:val="301"/>
                <w:jc w:val="center"/>
              </w:trPr>
              <w:tc>
                <w:tcPr>
                  <w:tcW w:w="4589" w:type="dxa"/>
                  <w:gridSpan w:val="4"/>
                  <w:tcBorders>
                    <w:top w:val="single" w:sz="4" w:space="0" w:color="auto"/>
                    <w:left w:val="single" w:sz="4" w:space="0" w:color="auto"/>
                    <w:bottom w:val="single" w:sz="4" w:space="0" w:color="auto"/>
                    <w:right w:val="single" w:sz="4" w:space="0" w:color="auto"/>
                  </w:tcBorders>
                </w:tcPr>
                <w:p w14:paraId="4670B7C5" w14:textId="77777777" w:rsidR="00BB5CF6" w:rsidRDefault="00BB5CF6" w:rsidP="00C816EF">
                  <w:pPr>
                    <w:wordWrap w:val="0"/>
                    <w:ind w:left="19" w:right="400"/>
                    <w:jc w:val="right"/>
                    <w:rPr>
                      <w:rFonts w:ascii="Calibri" w:eastAsia="標楷體" w:hAnsi="Calibri"/>
                      <w:color w:val="000000"/>
                    </w:rPr>
                  </w:pPr>
                  <w:r>
                    <w:rPr>
                      <w:rFonts w:eastAsia="標楷體" w:hint="eastAsia"/>
                      <w:color w:val="000000"/>
                    </w:rPr>
                    <w:t>小計</w:t>
                  </w:r>
                  <w:r w:rsidR="00C816EF" w:rsidRPr="00A94D55">
                    <w:rPr>
                      <w:color w:val="000000"/>
                    </w:rPr>
                    <w:t>Subtotal</w:t>
                  </w:r>
                  <w:r>
                    <w:rPr>
                      <w:rFonts w:eastAsia="標楷體"/>
                      <w:color w:val="000000"/>
                    </w:rPr>
                    <w:t xml:space="preserve"> </w:t>
                  </w:r>
                  <w:r w:rsidR="00C816EF" w:rsidRPr="00A94D55">
                    <w:rPr>
                      <w:color w:val="000000"/>
                    </w:rPr>
                    <w:t>NT$</w:t>
                  </w:r>
                  <w:r w:rsidR="00C816EF">
                    <w:rPr>
                      <w:rFonts w:eastAsia="標楷體"/>
                      <w:color w:val="000000"/>
                    </w:rPr>
                    <w:t xml:space="preserve"> </w:t>
                  </w:r>
                  <w:r w:rsidR="00C816EF">
                    <w:rPr>
                      <w:rFonts w:eastAsia="標楷體" w:hint="eastAsia"/>
                      <w:color w:val="000000"/>
                    </w:rPr>
                    <w:t>_____</w:t>
                  </w:r>
                </w:p>
              </w:tc>
              <w:tc>
                <w:tcPr>
                  <w:tcW w:w="2845" w:type="dxa"/>
                  <w:tcBorders>
                    <w:top w:val="single" w:sz="4" w:space="0" w:color="auto"/>
                    <w:left w:val="single" w:sz="4" w:space="0" w:color="auto"/>
                    <w:bottom w:val="single" w:sz="4" w:space="0" w:color="auto"/>
                    <w:right w:val="single" w:sz="4" w:space="0" w:color="auto"/>
                  </w:tcBorders>
                </w:tcPr>
                <w:p w14:paraId="6D46ECE9" w14:textId="77777777" w:rsidR="00BB5CF6" w:rsidRDefault="00BB5CF6" w:rsidP="00BB5CF6">
                  <w:pPr>
                    <w:ind w:left="19" w:right="400"/>
                    <w:jc w:val="right"/>
                    <w:rPr>
                      <w:rFonts w:eastAsia="標楷體"/>
                      <w:color w:val="000000"/>
                    </w:rPr>
                  </w:pPr>
                </w:p>
              </w:tc>
            </w:tr>
          </w:tbl>
          <w:p w14:paraId="4F04E755" w14:textId="77777777" w:rsidR="004D631F" w:rsidRDefault="004D631F" w:rsidP="004D631F">
            <w:pPr>
              <w:rPr>
                <w:rFonts w:ascii="標楷體" w:eastAsia="標楷體" w:hAnsi="標楷體"/>
              </w:rPr>
            </w:pPr>
            <w:proofErr w:type="gramStart"/>
            <w:r w:rsidRPr="00B553C6">
              <w:rPr>
                <w:rFonts w:ascii="標楷體" w:eastAsia="標楷體" w:hAnsi="標楷體" w:hint="eastAsia"/>
                <w:color w:val="FF0000"/>
              </w:rPr>
              <w:t>註</w:t>
            </w:r>
            <w:proofErr w:type="gramEnd"/>
            <w:r w:rsidRPr="00B553C6">
              <w:rPr>
                <w:rFonts w:ascii="標楷體" w:eastAsia="標楷體" w:hAnsi="標楷體" w:hint="eastAsia"/>
                <w:color w:val="FF0000"/>
              </w:rPr>
              <w:t>1:</w:t>
            </w:r>
            <w:r w:rsidRPr="00B553C6">
              <w:rPr>
                <w:rFonts w:ascii="標楷體" w:eastAsia="標楷體" w:hAnsi="標楷體" w:hint="eastAsia"/>
                <w:color w:val="FF0000"/>
                <w:u w:val="single"/>
              </w:rPr>
              <w:t>本校</w:t>
            </w:r>
            <w:r w:rsidRPr="00B553C6">
              <w:rPr>
                <w:rFonts w:ascii="標楷體" w:eastAsia="標楷體" w:hAnsi="標楷體"/>
                <w:color w:val="FF0000"/>
                <w:u w:val="single"/>
              </w:rPr>
              <w:t>USR</w:t>
            </w:r>
            <w:r w:rsidRPr="00B553C6">
              <w:rPr>
                <w:rFonts w:ascii="標楷體" w:eastAsia="標楷體" w:hAnsi="標楷體" w:hint="eastAsia"/>
                <w:color w:val="FF0000"/>
                <w:u w:val="single"/>
              </w:rPr>
              <w:t>計畫執行以自有經費為主，申請U</w:t>
            </w:r>
            <w:r w:rsidRPr="00B553C6">
              <w:rPr>
                <w:rFonts w:ascii="標楷體" w:eastAsia="標楷體" w:hAnsi="標楷體"/>
                <w:color w:val="FF0000"/>
                <w:u w:val="single"/>
              </w:rPr>
              <w:t>SR</w:t>
            </w:r>
            <w:r w:rsidRPr="00B553C6">
              <w:rPr>
                <w:rFonts w:ascii="標楷體" w:eastAsia="標楷體" w:hAnsi="標楷體" w:hint="eastAsia"/>
                <w:color w:val="FF0000"/>
                <w:u w:val="single"/>
              </w:rPr>
              <w:t>講堂為輔。</w:t>
            </w:r>
          </w:p>
          <w:p w14:paraId="533CFB99" w14:textId="76453184" w:rsidR="00BB5CF6" w:rsidRDefault="00BB5CF6" w:rsidP="00BB5CF6">
            <w:pPr>
              <w:rPr>
                <w:rFonts w:ascii="標楷體" w:eastAsia="標楷體" w:hAnsi="標楷體"/>
              </w:rPr>
            </w:pPr>
            <w:r>
              <w:rPr>
                <w:rFonts w:ascii="標楷體" w:eastAsia="標楷體" w:hAnsi="標楷體" w:hint="eastAsia"/>
              </w:rPr>
              <w:t>註</w:t>
            </w:r>
            <w:r w:rsidR="004D631F">
              <w:rPr>
                <w:rFonts w:ascii="標楷體" w:eastAsia="標楷體" w:hAnsi="標楷體" w:hint="eastAsia"/>
              </w:rPr>
              <w:t>2</w:t>
            </w:r>
            <w:r>
              <w:rPr>
                <w:rFonts w:ascii="標楷體" w:eastAsia="標楷體" w:hAnsi="標楷體" w:hint="eastAsia"/>
              </w:rPr>
              <w:t>:</w:t>
            </w:r>
            <w:r w:rsidRPr="00BB5CF6">
              <w:rPr>
                <w:rFonts w:ascii="標楷體" w:eastAsia="標楷體" w:hAnsi="標楷體" w:hint="eastAsia"/>
              </w:rPr>
              <w:t>經費支用請依「大專校院高等教育深耕計畫經費使用原則」、「教育部補助及委辦經費核撥結報作業要點」以及相關規定辦理。</w:t>
            </w:r>
          </w:p>
          <w:p w14:paraId="658D0195" w14:textId="77777777" w:rsidR="00C816EF" w:rsidRDefault="00C816EF" w:rsidP="00C816EF">
            <w:pPr>
              <w:jc w:val="both"/>
              <w:rPr>
                <w:rFonts w:ascii="標楷體" w:eastAsia="標楷體" w:hAnsi="標楷體"/>
              </w:rPr>
            </w:pPr>
            <w:r w:rsidRPr="00A94D55">
              <w:t>Note: Please handle expenses according to the "Principles for the Use of Budget for the Higher Education SPROUT Project in Universities and Colleges" and "MOE Directions for Subsidy and Grant Appropriation and Reimbursement."</w:t>
            </w:r>
          </w:p>
        </w:tc>
      </w:tr>
      <w:tr w:rsidR="00BF253E" w:rsidRPr="004C1551" w14:paraId="3EB20A98" w14:textId="77777777" w:rsidTr="00C26A0A">
        <w:trPr>
          <w:trHeight w:val="507"/>
        </w:trPr>
        <w:tc>
          <w:tcPr>
            <w:tcW w:w="2093" w:type="dxa"/>
            <w:shd w:val="clear" w:color="auto" w:fill="D9D9D9" w:themeFill="background1" w:themeFillShade="D9"/>
            <w:vAlign w:val="center"/>
          </w:tcPr>
          <w:p w14:paraId="48FF6561" w14:textId="77777777" w:rsidR="00BF253E" w:rsidRPr="001D08CA" w:rsidRDefault="00BF253E" w:rsidP="001D08CA">
            <w:pPr>
              <w:spacing w:line="360" w:lineRule="exact"/>
              <w:jc w:val="center"/>
              <w:rPr>
                <w:rFonts w:ascii="標楷體" w:eastAsia="標楷體" w:hAnsi="標楷體"/>
                <w:b/>
                <w:sz w:val="28"/>
                <w:szCs w:val="28"/>
              </w:rPr>
            </w:pPr>
            <w:r w:rsidRPr="001D08CA">
              <w:rPr>
                <w:rFonts w:ascii="標楷體" w:eastAsia="標楷體" w:hAnsi="標楷體" w:hint="eastAsia"/>
                <w:b/>
                <w:sz w:val="28"/>
                <w:szCs w:val="28"/>
              </w:rPr>
              <w:lastRenderedPageBreak/>
              <w:t>檢附資料</w:t>
            </w:r>
            <w:r w:rsidR="00C816EF" w:rsidRPr="001D08CA">
              <w:rPr>
                <w:rFonts w:eastAsia="標楷體"/>
                <w:b/>
                <w:sz w:val="28"/>
                <w:szCs w:val="28"/>
              </w:rPr>
              <w:t>Attached Documents</w:t>
            </w:r>
          </w:p>
        </w:tc>
        <w:tc>
          <w:tcPr>
            <w:tcW w:w="7660" w:type="dxa"/>
            <w:gridSpan w:val="3"/>
            <w:vAlign w:val="center"/>
          </w:tcPr>
          <w:p w14:paraId="08E11A13" w14:textId="77777777" w:rsidR="00BF253E" w:rsidRPr="004C1551" w:rsidRDefault="00BF253E" w:rsidP="00F72F87">
            <w:pPr>
              <w:spacing w:line="400" w:lineRule="exact"/>
            </w:pPr>
            <w:r w:rsidRPr="008E091D">
              <w:rPr>
                <w:rFonts w:ascii="標楷體" w:eastAsia="標楷體" w:hAnsi="標楷體" w:hint="eastAsia"/>
                <w:sz w:val="28"/>
                <w:szCs w:val="28"/>
              </w:rPr>
              <w:t>□</w:t>
            </w:r>
            <w:r w:rsidR="00F72F87">
              <w:rPr>
                <w:rFonts w:ascii="標楷體" w:eastAsia="標楷體" w:hAnsi="標楷體" w:hint="eastAsia"/>
                <w:sz w:val="28"/>
                <w:szCs w:val="28"/>
              </w:rPr>
              <w:t>計畫</w:t>
            </w:r>
            <w:r>
              <w:rPr>
                <w:rFonts w:ascii="標楷體" w:eastAsia="標楷體" w:hAnsi="標楷體" w:hint="eastAsia"/>
                <w:sz w:val="28"/>
                <w:szCs w:val="28"/>
              </w:rPr>
              <w:t>書</w:t>
            </w:r>
            <w:r w:rsidR="00C816EF" w:rsidRPr="00A94D55">
              <w:rPr>
                <w:sz w:val="28"/>
              </w:rPr>
              <w:t>Proposal</w:t>
            </w:r>
            <w:r>
              <w:rPr>
                <w:rFonts w:ascii="標楷體" w:eastAsia="標楷體" w:hAnsi="標楷體" w:hint="eastAsia"/>
                <w:sz w:val="28"/>
                <w:szCs w:val="28"/>
              </w:rPr>
              <w:t xml:space="preserve"> </w:t>
            </w:r>
            <w:r w:rsidRPr="008E091D">
              <w:rPr>
                <w:rFonts w:ascii="標楷體" w:eastAsia="標楷體" w:hAnsi="標楷體" w:hint="eastAsia"/>
                <w:sz w:val="28"/>
                <w:szCs w:val="28"/>
              </w:rPr>
              <w:t>□</w:t>
            </w:r>
            <w:r>
              <w:rPr>
                <w:rFonts w:ascii="標楷體" w:eastAsia="標楷體" w:hAnsi="標楷體" w:hint="eastAsia"/>
                <w:sz w:val="28"/>
                <w:szCs w:val="28"/>
              </w:rPr>
              <w:t>教學大綱</w:t>
            </w:r>
            <w:r w:rsidR="00C816EF" w:rsidRPr="00A94D55">
              <w:rPr>
                <w:sz w:val="28"/>
              </w:rPr>
              <w:t>Syllabus</w:t>
            </w:r>
            <w:r>
              <w:rPr>
                <w:rFonts w:ascii="標楷體" w:eastAsia="標楷體" w:hAnsi="標楷體" w:hint="eastAsia"/>
                <w:sz w:val="28"/>
                <w:szCs w:val="28"/>
              </w:rPr>
              <w:t xml:space="preserve"> </w:t>
            </w:r>
            <w:r w:rsidRPr="008E091D">
              <w:rPr>
                <w:rFonts w:ascii="標楷體" w:eastAsia="標楷體" w:hAnsi="標楷體" w:hint="eastAsia"/>
                <w:sz w:val="28"/>
                <w:szCs w:val="28"/>
              </w:rPr>
              <w:t>□</w:t>
            </w:r>
            <w:r>
              <w:rPr>
                <w:rFonts w:ascii="標楷體" w:eastAsia="標楷體" w:hAnsi="標楷體" w:hint="eastAsia"/>
                <w:sz w:val="28"/>
                <w:szCs w:val="28"/>
              </w:rPr>
              <w:t>活動議程</w:t>
            </w:r>
            <w:r w:rsidR="00C816EF" w:rsidRPr="00A94D55">
              <w:rPr>
                <w:sz w:val="28"/>
              </w:rPr>
              <w:t>Event agenda</w:t>
            </w:r>
            <w:r>
              <w:rPr>
                <w:rFonts w:ascii="標楷體" w:eastAsia="標楷體" w:hAnsi="標楷體" w:hint="eastAsia"/>
                <w:sz w:val="28"/>
                <w:szCs w:val="28"/>
              </w:rPr>
              <w:t xml:space="preserve"> </w:t>
            </w:r>
            <w:r w:rsidRPr="008E091D">
              <w:rPr>
                <w:rFonts w:ascii="標楷體" w:eastAsia="標楷體" w:hAnsi="標楷體" w:hint="eastAsia"/>
                <w:sz w:val="28"/>
                <w:szCs w:val="28"/>
              </w:rPr>
              <w:t>□</w:t>
            </w:r>
            <w:r>
              <w:rPr>
                <w:rFonts w:ascii="標楷體" w:eastAsia="標楷體" w:hAnsi="標楷體" w:hint="eastAsia"/>
                <w:sz w:val="28"/>
                <w:szCs w:val="28"/>
              </w:rPr>
              <w:t>活動海報(A4)</w:t>
            </w:r>
            <w:r w:rsidR="00C816EF" w:rsidRPr="00A94D55">
              <w:rPr>
                <w:sz w:val="28"/>
              </w:rPr>
              <w:t xml:space="preserve"> Event poster (A4)</w:t>
            </w:r>
            <w:r w:rsidRPr="00BF253E">
              <w:rPr>
                <w:rFonts w:ascii="標楷體" w:eastAsia="標楷體" w:hAnsi="標楷體" w:hint="eastAsia"/>
                <w:sz w:val="28"/>
                <w:szCs w:val="28"/>
              </w:rPr>
              <w:t>□其他</w:t>
            </w:r>
            <w:r w:rsidR="00C816EF" w:rsidRPr="00A94D55">
              <w:rPr>
                <w:sz w:val="28"/>
              </w:rPr>
              <w:t>Other</w:t>
            </w:r>
          </w:p>
        </w:tc>
      </w:tr>
      <w:tr w:rsidR="00BF253E" w:rsidRPr="004C1551" w14:paraId="3C84C8A3" w14:textId="77777777" w:rsidTr="00C26A0A">
        <w:trPr>
          <w:trHeight w:val="555"/>
        </w:trPr>
        <w:tc>
          <w:tcPr>
            <w:tcW w:w="2093" w:type="dxa"/>
            <w:shd w:val="clear" w:color="auto" w:fill="D9D9D9" w:themeFill="background1" w:themeFillShade="D9"/>
            <w:vAlign w:val="center"/>
          </w:tcPr>
          <w:p w14:paraId="4F4D2BD4" w14:textId="77777777" w:rsidR="00BF253E" w:rsidRDefault="00BF253E" w:rsidP="00BF253E">
            <w:pPr>
              <w:spacing w:line="320" w:lineRule="exact"/>
              <w:jc w:val="center"/>
              <w:rPr>
                <w:rFonts w:ascii="標楷體" w:eastAsia="標楷體" w:hAnsi="標楷體"/>
                <w:b/>
                <w:sz w:val="28"/>
              </w:rPr>
            </w:pPr>
            <w:r w:rsidRPr="00C26A0A">
              <w:rPr>
                <w:rFonts w:ascii="標楷體" w:eastAsia="標楷體" w:hAnsi="標楷體" w:hint="eastAsia"/>
                <w:b/>
                <w:sz w:val="28"/>
              </w:rPr>
              <w:t>開課單位</w:t>
            </w:r>
          </w:p>
          <w:p w14:paraId="5E975036" w14:textId="77777777" w:rsidR="00C816EF" w:rsidRPr="00C26A0A" w:rsidRDefault="00C816EF" w:rsidP="00BF253E">
            <w:pPr>
              <w:spacing w:line="320" w:lineRule="exact"/>
              <w:jc w:val="center"/>
              <w:rPr>
                <w:rFonts w:ascii="標楷體" w:eastAsia="標楷體" w:hAnsi="標楷體"/>
                <w:b/>
                <w:sz w:val="28"/>
              </w:rPr>
            </w:pPr>
            <w:r w:rsidRPr="00A94D55">
              <w:rPr>
                <w:b/>
                <w:sz w:val="28"/>
              </w:rPr>
              <w:t>Lecture Offering Unit</w:t>
            </w:r>
          </w:p>
        </w:tc>
        <w:tc>
          <w:tcPr>
            <w:tcW w:w="2551" w:type="dxa"/>
            <w:shd w:val="clear" w:color="auto" w:fill="D9D9D9" w:themeFill="background1" w:themeFillShade="D9"/>
            <w:vAlign w:val="center"/>
          </w:tcPr>
          <w:p w14:paraId="6DED0C8B" w14:textId="77777777" w:rsidR="00BF253E" w:rsidRDefault="00BF253E" w:rsidP="00C96E6E">
            <w:pPr>
              <w:spacing w:line="320" w:lineRule="exact"/>
              <w:jc w:val="center"/>
              <w:rPr>
                <w:rFonts w:ascii="標楷體" w:eastAsia="標楷體" w:hAnsi="標楷體"/>
                <w:b/>
                <w:color w:val="000000" w:themeColor="text1"/>
                <w:sz w:val="28"/>
              </w:rPr>
            </w:pPr>
            <w:r w:rsidRPr="00C26A0A">
              <w:rPr>
                <w:rFonts w:ascii="標楷體" w:eastAsia="標楷體" w:hAnsi="標楷體" w:hint="eastAsia"/>
                <w:b/>
                <w:sz w:val="28"/>
              </w:rPr>
              <w:t>申請人/</w:t>
            </w:r>
            <w:r w:rsidR="009A5509">
              <w:rPr>
                <w:rFonts w:ascii="標楷體" w:eastAsia="標楷體" w:hAnsi="標楷體" w:hint="eastAsia"/>
                <w:b/>
                <w:sz w:val="28"/>
              </w:rPr>
              <w:t>聯絡</w:t>
            </w:r>
            <w:r w:rsidR="009A5509" w:rsidRPr="00C96E6E">
              <w:rPr>
                <w:rFonts w:ascii="標楷體" w:eastAsia="標楷體" w:hAnsi="標楷體" w:hint="eastAsia"/>
                <w:b/>
                <w:color w:val="000000" w:themeColor="text1"/>
                <w:sz w:val="28"/>
              </w:rPr>
              <w:t>電話</w:t>
            </w:r>
          </w:p>
          <w:p w14:paraId="3A072409" w14:textId="77777777" w:rsidR="00C816EF" w:rsidRPr="00C26A0A" w:rsidRDefault="00C816EF" w:rsidP="00C96E6E">
            <w:pPr>
              <w:spacing w:line="320" w:lineRule="exact"/>
              <w:jc w:val="center"/>
              <w:rPr>
                <w:rFonts w:ascii="標楷體" w:eastAsia="標楷體" w:hAnsi="標楷體"/>
                <w:b/>
                <w:sz w:val="28"/>
              </w:rPr>
            </w:pPr>
            <w:r w:rsidRPr="00A94D55">
              <w:rPr>
                <w:b/>
                <w:sz w:val="28"/>
              </w:rPr>
              <w:t>Applicant/Contact Number</w:t>
            </w:r>
          </w:p>
        </w:tc>
        <w:tc>
          <w:tcPr>
            <w:tcW w:w="5109" w:type="dxa"/>
            <w:gridSpan w:val="2"/>
            <w:shd w:val="clear" w:color="auto" w:fill="D9D9D9" w:themeFill="background1" w:themeFillShade="D9"/>
            <w:vAlign w:val="center"/>
          </w:tcPr>
          <w:p w14:paraId="3EFE4AB5" w14:textId="77777777" w:rsidR="00BF253E" w:rsidRPr="00C26A0A" w:rsidRDefault="00BF253E" w:rsidP="00BF253E">
            <w:pPr>
              <w:spacing w:line="320" w:lineRule="exact"/>
              <w:jc w:val="center"/>
              <w:rPr>
                <w:rFonts w:ascii="標楷體" w:eastAsia="標楷體" w:hAnsi="標楷體"/>
                <w:b/>
                <w:sz w:val="28"/>
              </w:rPr>
            </w:pPr>
            <w:r w:rsidRPr="00C26A0A">
              <w:rPr>
                <w:rFonts w:ascii="標楷體" w:eastAsia="標楷體" w:hAnsi="標楷體" w:hint="eastAsia"/>
                <w:b/>
                <w:sz w:val="28"/>
              </w:rPr>
              <w:t>單位主管</w:t>
            </w:r>
            <w:r w:rsidR="00C816EF" w:rsidRPr="00A94D55">
              <w:rPr>
                <w:b/>
                <w:sz w:val="28"/>
              </w:rPr>
              <w:t>Unit Head</w:t>
            </w:r>
          </w:p>
        </w:tc>
      </w:tr>
      <w:tr w:rsidR="00BF253E" w:rsidRPr="004C1551" w14:paraId="6F30E56F" w14:textId="77777777" w:rsidTr="004F4C1A">
        <w:trPr>
          <w:trHeight w:val="968"/>
        </w:trPr>
        <w:tc>
          <w:tcPr>
            <w:tcW w:w="2093" w:type="dxa"/>
            <w:vAlign w:val="center"/>
          </w:tcPr>
          <w:p w14:paraId="4D11E89C" w14:textId="77777777" w:rsidR="00BF253E" w:rsidRPr="004C1551" w:rsidRDefault="00BF253E" w:rsidP="00BF253E">
            <w:pPr>
              <w:spacing w:line="320" w:lineRule="exact"/>
              <w:ind w:firstLineChars="100" w:firstLine="240"/>
              <w:jc w:val="center"/>
              <w:rPr>
                <w:rFonts w:ascii="標楷體" w:eastAsia="標楷體" w:hAnsi="標楷體"/>
              </w:rPr>
            </w:pPr>
          </w:p>
        </w:tc>
        <w:tc>
          <w:tcPr>
            <w:tcW w:w="2551" w:type="dxa"/>
            <w:vAlign w:val="center"/>
          </w:tcPr>
          <w:p w14:paraId="431588E1" w14:textId="77777777" w:rsidR="00BF253E" w:rsidRPr="004C1551" w:rsidRDefault="00BF253E" w:rsidP="00BF253E">
            <w:pPr>
              <w:spacing w:line="320" w:lineRule="exact"/>
              <w:ind w:firstLineChars="100" w:firstLine="240"/>
              <w:jc w:val="center"/>
              <w:rPr>
                <w:rFonts w:ascii="標楷體" w:eastAsia="標楷體" w:hAnsi="標楷體"/>
              </w:rPr>
            </w:pPr>
          </w:p>
        </w:tc>
        <w:tc>
          <w:tcPr>
            <w:tcW w:w="5109" w:type="dxa"/>
            <w:gridSpan w:val="2"/>
            <w:vAlign w:val="center"/>
          </w:tcPr>
          <w:p w14:paraId="2C310245" w14:textId="77777777" w:rsidR="00BF253E" w:rsidRPr="004C1551" w:rsidRDefault="00BF253E" w:rsidP="00BF253E">
            <w:pPr>
              <w:spacing w:line="320" w:lineRule="exact"/>
              <w:ind w:firstLineChars="100" w:firstLine="240"/>
              <w:jc w:val="center"/>
              <w:rPr>
                <w:rFonts w:ascii="標楷體" w:eastAsia="標楷體" w:hAnsi="標楷體"/>
              </w:rPr>
            </w:pPr>
          </w:p>
        </w:tc>
      </w:tr>
      <w:tr w:rsidR="00BF253E" w:rsidRPr="004C1551" w14:paraId="1EB484FF" w14:textId="77777777" w:rsidTr="007D32DD">
        <w:trPr>
          <w:trHeight w:val="705"/>
        </w:trPr>
        <w:tc>
          <w:tcPr>
            <w:tcW w:w="4644" w:type="dxa"/>
            <w:gridSpan w:val="2"/>
            <w:shd w:val="clear" w:color="auto" w:fill="D9D9D9" w:themeFill="background1" w:themeFillShade="D9"/>
            <w:vAlign w:val="center"/>
          </w:tcPr>
          <w:p w14:paraId="41DEC165" w14:textId="77777777" w:rsidR="00BF253E" w:rsidRPr="00C26A0A" w:rsidRDefault="00BF253E" w:rsidP="00BF253E">
            <w:pPr>
              <w:spacing w:line="320" w:lineRule="exact"/>
              <w:ind w:firstLineChars="100" w:firstLine="280"/>
              <w:jc w:val="center"/>
              <w:rPr>
                <w:rFonts w:ascii="標楷體" w:eastAsia="標楷體" w:hAnsi="標楷體"/>
                <w:b/>
                <w:sz w:val="28"/>
              </w:rPr>
            </w:pPr>
            <w:r w:rsidRPr="00C26A0A">
              <w:rPr>
                <w:rFonts w:ascii="標楷體" w:eastAsia="標楷體" w:hAnsi="標楷體" w:hint="eastAsia"/>
                <w:b/>
                <w:sz w:val="28"/>
              </w:rPr>
              <w:t>審核結果</w:t>
            </w:r>
            <w:r w:rsidR="00C816EF" w:rsidRPr="00A94D55">
              <w:rPr>
                <w:b/>
                <w:sz w:val="28"/>
              </w:rPr>
              <w:t>Review Result</w:t>
            </w:r>
          </w:p>
        </w:tc>
        <w:tc>
          <w:tcPr>
            <w:tcW w:w="2297" w:type="dxa"/>
            <w:shd w:val="clear" w:color="auto" w:fill="D9D9D9" w:themeFill="background1" w:themeFillShade="D9"/>
            <w:vAlign w:val="center"/>
          </w:tcPr>
          <w:p w14:paraId="19AE1317" w14:textId="77777777" w:rsidR="00C816EF" w:rsidRDefault="00BF253E" w:rsidP="00BF253E">
            <w:pPr>
              <w:spacing w:line="320" w:lineRule="exact"/>
              <w:jc w:val="center"/>
              <w:rPr>
                <w:rFonts w:ascii="標楷體" w:eastAsia="標楷體" w:hAnsi="標楷體"/>
                <w:b/>
                <w:sz w:val="28"/>
              </w:rPr>
            </w:pPr>
            <w:r w:rsidRPr="00C26A0A">
              <w:rPr>
                <w:rFonts w:ascii="標楷體" w:eastAsia="標楷體" w:hAnsi="標楷體" w:hint="eastAsia"/>
                <w:b/>
                <w:sz w:val="28"/>
              </w:rPr>
              <w:t>承辦人</w:t>
            </w:r>
          </w:p>
          <w:p w14:paraId="461F1333" w14:textId="77777777" w:rsidR="00BF253E" w:rsidRPr="00C26A0A" w:rsidRDefault="00C816EF" w:rsidP="00BF253E">
            <w:pPr>
              <w:spacing w:line="320" w:lineRule="exact"/>
              <w:jc w:val="center"/>
              <w:rPr>
                <w:rFonts w:ascii="標楷體" w:eastAsia="標楷體" w:hAnsi="標楷體"/>
                <w:b/>
                <w:sz w:val="28"/>
              </w:rPr>
            </w:pPr>
            <w:r w:rsidRPr="00A94D55">
              <w:rPr>
                <w:b/>
                <w:sz w:val="28"/>
              </w:rPr>
              <w:t>Case Officer</w:t>
            </w:r>
          </w:p>
        </w:tc>
        <w:tc>
          <w:tcPr>
            <w:tcW w:w="2812" w:type="dxa"/>
            <w:shd w:val="clear" w:color="auto" w:fill="D9D9D9" w:themeFill="background1" w:themeFillShade="D9"/>
            <w:vAlign w:val="center"/>
          </w:tcPr>
          <w:p w14:paraId="31306E0F" w14:textId="77777777" w:rsidR="00C816EF" w:rsidRDefault="00BF253E" w:rsidP="00BF253E">
            <w:pPr>
              <w:spacing w:line="320" w:lineRule="exact"/>
              <w:jc w:val="center"/>
              <w:rPr>
                <w:rFonts w:ascii="標楷體" w:eastAsia="標楷體" w:hAnsi="標楷體"/>
                <w:b/>
                <w:sz w:val="28"/>
              </w:rPr>
            </w:pPr>
            <w:r w:rsidRPr="00C26A0A">
              <w:rPr>
                <w:rFonts w:ascii="標楷體" w:eastAsia="標楷體" w:hAnsi="標楷體" w:hint="eastAsia"/>
                <w:b/>
                <w:sz w:val="28"/>
              </w:rPr>
              <w:t>USR主任</w:t>
            </w:r>
          </w:p>
          <w:p w14:paraId="29FB09D2" w14:textId="77777777" w:rsidR="00BF253E" w:rsidRPr="00C26A0A" w:rsidRDefault="00C816EF" w:rsidP="00BF253E">
            <w:pPr>
              <w:spacing w:line="320" w:lineRule="exact"/>
              <w:jc w:val="center"/>
              <w:rPr>
                <w:rFonts w:ascii="標楷體" w:eastAsia="標楷體" w:hAnsi="標楷體"/>
                <w:b/>
                <w:sz w:val="28"/>
              </w:rPr>
            </w:pPr>
            <w:r w:rsidRPr="00A94D55">
              <w:rPr>
                <w:b/>
                <w:sz w:val="28"/>
              </w:rPr>
              <w:t>USR Director</w:t>
            </w:r>
          </w:p>
        </w:tc>
      </w:tr>
      <w:tr w:rsidR="00BF253E" w:rsidRPr="004C1551" w14:paraId="3954C8DF" w14:textId="77777777" w:rsidTr="004F4C1A">
        <w:trPr>
          <w:trHeight w:val="1092"/>
        </w:trPr>
        <w:tc>
          <w:tcPr>
            <w:tcW w:w="4644" w:type="dxa"/>
            <w:gridSpan w:val="2"/>
            <w:vAlign w:val="center"/>
          </w:tcPr>
          <w:p w14:paraId="0E5EFDF6" w14:textId="77777777" w:rsidR="00BF253E" w:rsidRDefault="00BF253E" w:rsidP="00C816EF">
            <w:pPr>
              <w:spacing w:line="320" w:lineRule="exact"/>
              <w:ind w:leftChars="132" w:left="317"/>
              <w:jc w:val="both"/>
              <w:rPr>
                <w:rFonts w:ascii="標楷體" w:eastAsia="標楷體" w:hAnsi="標楷體"/>
                <w:sz w:val="32"/>
                <w:szCs w:val="28"/>
              </w:rPr>
            </w:pPr>
            <w:r w:rsidRPr="00C26A0A">
              <w:rPr>
                <w:rFonts w:ascii="標楷體" w:eastAsia="標楷體" w:hAnsi="標楷體" w:hint="eastAsia"/>
                <w:sz w:val="32"/>
                <w:szCs w:val="28"/>
              </w:rPr>
              <w:t>□通過</w:t>
            </w:r>
            <w:r w:rsidR="00C816EF" w:rsidRPr="00A94D55">
              <w:rPr>
                <w:sz w:val="32"/>
              </w:rPr>
              <w:t>Approved</w:t>
            </w:r>
            <w:r w:rsidRPr="00C26A0A">
              <w:rPr>
                <w:rFonts w:ascii="標楷體" w:eastAsia="標楷體" w:hAnsi="標楷體" w:hint="eastAsia"/>
                <w:sz w:val="32"/>
                <w:szCs w:val="28"/>
              </w:rPr>
              <w:t>，補助_________元</w:t>
            </w:r>
          </w:p>
          <w:p w14:paraId="6D41793E" w14:textId="77777777" w:rsidR="00C26A0A" w:rsidRPr="00C26A0A" w:rsidRDefault="00C26A0A" w:rsidP="00C26A0A">
            <w:pPr>
              <w:spacing w:line="320" w:lineRule="exact"/>
              <w:ind w:firstLineChars="100" w:firstLine="320"/>
              <w:jc w:val="both"/>
              <w:rPr>
                <w:rFonts w:ascii="標楷體" w:eastAsia="標楷體" w:hAnsi="標楷體"/>
                <w:sz w:val="32"/>
                <w:szCs w:val="28"/>
              </w:rPr>
            </w:pPr>
          </w:p>
          <w:p w14:paraId="03D5262E" w14:textId="77777777" w:rsidR="00BF253E" w:rsidRPr="004C1551" w:rsidRDefault="00BF253E" w:rsidP="00C26A0A">
            <w:pPr>
              <w:spacing w:line="320" w:lineRule="exact"/>
              <w:ind w:firstLineChars="100" w:firstLine="320"/>
              <w:jc w:val="both"/>
              <w:rPr>
                <w:rFonts w:ascii="標楷體" w:eastAsia="標楷體" w:hAnsi="標楷體"/>
              </w:rPr>
            </w:pPr>
            <w:r w:rsidRPr="00C26A0A">
              <w:rPr>
                <w:rFonts w:ascii="標楷體" w:eastAsia="標楷體" w:hAnsi="標楷體" w:hint="eastAsia"/>
                <w:sz w:val="32"/>
                <w:szCs w:val="28"/>
              </w:rPr>
              <w:t>□</w:t>
            </w:r>
            <w:r w:rsidR="00C816EF" w:rsidRPr="00A94D55">
              <w:rPr>
                <w:sz w:val="32"/>
              </w:rPr>
              <w:t>Rejected</w:t>
            </w:r>
          </w:p>
        </w:tc>
        <w:tc>
          <w:tcPr>
            <w:tcW w:w="2297" w:type="dxa"/>
            <w:vAlign w:val="center"/>
          </w:tcPr>
          <w:p w14:paraId="2326607F" w14:textId="77777777" w:rsidR="00BF253E" w:rsidRPr="004C1551" w:rsidRDefault="00BF253E" w:rsidP="00BF253E">
            <w:pPr>
              <w:spacing w:line="320" w:lineRule="exact"/>
              <w:ind w:firstLineChars="100" w:firstLine="240"/>
              <w:jc w:val="center"/>
              <w:rPr>
                <w:rFonts w:ascii="標楷體" w:eastAsia="標楷體" w:hAnsi="標楷體"/>
              </w:rPr>
            </w:pPr>
          </w:p>
        </w:tc>
        <w:tc>
          <w:tcPr>
            <w:tcW w:w="2812" w:type="dxa"/>
            <w:vAlign w:val="center"/>
          </w:tcPr>
          <w:p w14:paraId="12509AF1" w14:textId="77777777" w:rsidR="00BF253E" w:rsidRPr="004C1551" w:rsidRDefault="00BF253E" w:rsidP="00BF253E">
            <w:pPr>
              <w:spacing w:line="320" w:lineRule="exact"/>
              <w:ind w:firstLineChars="100" w:firstLine="240"/>
              <w:jc w:val="center"/>
              <w:rPr>
                <w:rFonts w:ascii="標楷體" w:eastAsia="標楷體" w:hAnsi="標楷體"/>
              </w:rPr>
            </w:pPr>
          </w:p>
        </w:tc>
      </w:tr>
    </w:tbl>
    <w:p w14:paraId="04AAEB22" w14:textId="77777777" w:rsidR="00703417" w:rsidRPr="00A07C44" w:rsidRDefault="00A07C44" w:rsidP="00A07C44">
      <w:pPr>
        <w:spacing w:afterLines="50" w:after="180"/>
        <w:ind w:rightChars="-177" w:right="-425"/>
        <w:rPr>
          <w:sz w:val="28"/>
          <w:szCs w:val="28"/>
        </w:rPr>
      </w:pPr>
      <w:proofErr w:type="gramStart"/>
      <w:r>
        <w:rPr>
          <w:rFonts w:ascii="標楷體" w:eastAsia="標楷體" w:hAnsi="標楷體" w:hint="eastAsia"/>
        </w:rPr>
        <w:t>註</w:t>
      </w:r>
      <w:proofErr w:type="gramEnd"/>
      <w:r>
        <w:rPr>
          <w:rFonts w:ascii="標楷體" w:eastAsia="標楷體" w:hAnsi="標楷體" w:hint="eastAsia"/>
        </w:rPr>
        <w:t>:</w:t>
      </w:r>
      <w:r w:rsidRPr="00A07C44">
        <w:rPr>
          <w:rFonts w:ascii="標楷體" w:eastAsia="標楷體" w:hAnsi="標楷體" w:hint="eastAsia"/>
        </w:rPr>
        <w:t>開課單位(教師)須於活</w:t>
      </w:r>
      <w:r w:rsidRPr="00A07C44">
        <w:rPr>
          <w:rFonts w:ascii="標楷體" w:eastAsia="標楷體" w:hAnsi="標楷體"/>
        </w:rPr>
        <w:t>動辦理前兩</w:t>
      </w:r>
      <w:proofErr w:type="gramStart"/>
      <w:r w:rsidRPr="00A07C44">
        <w:rPr>
          <w:rFonts w:ascii="標楷體" w:eastAsia="標楷體" w:hAnsi="標楷體"/>
        </w:rPr>
        <w:t>週</w:t>
      </w:r>
      <w:proofErr w:type="gramEnd"/>
      <w:r w:rsidRPr="00A07C44">
        <w:rPr>
          <w:rFonts w:ascii="標楷體" w:eastAsia="標楷體" w:hAnsi="標楷體"/>
        </w:rPr>
        <w:t>內</w:t>
      </w:r>
      <w:r w:rsidRPr="00A07C44">
        <w:rPr>
          <w:rFonts w:ascii="標楷體" w:eastAsia="標楷體" w:hAnsi="標楷體" w:hint="eastAsia"/>
        </w:rPr>
        <w:t>提</w:t>
      </w:r>
      <w:r w:rsidRPr="00A07C44">
        <w:rPr>
          <w:rFonts w:ascii="標楷體" w:eastAsia="標楷體" w:hAnsi="標楷體"/>
        </w:rPr>
        <w:t>出申請</w:t>
      </w:r>
      <w:r w:rsidRPr="00A07C44">
        <w:rPr>
          <w:rFonts w:ascii="標楷體" w:eastAsia="標楷體" w:hAnsi="標楷體" w:hint="eastAsia"/>
        </w:rPr>
        <w:t>，並於結束後兩</w:t>
      </w:r>
      <w:proofErr w:type="gramStart"/>
      <w:r w:rsidRPr="00A07C44">
        <w:rPr>
          <w:rFonts w:ascii="標楷體" w:eastAsia="標楷體" w:hAnsi="標楷體" w:hint="eastAsia"/>
        </w:rPr>
        <w:t>週</w:t>
      </w:r>
      <w:proofErr w:type="gramEnd"/>
      <w:r w:rsidRPr="00A07C44">
        <w:rPr>
          <w:rFonts w:ascii="標楷體" w:eastAsia="標楷體" w:hAnsi="標楷體" w:hint="eastAsia"/>
        </w:rPr>
        <w:t>內繳交成果報告電子檔。</w:t>
      </w:r>
      <w:r w:rsidR="00C816EF" w:rsidRPr="00A94D55">
        <w:t>Note: The lecture offering unit (faculty member) must submit an application within two weeks before the event, and submit an electronic file of the results report within two weeks after the event ends.</w:t>
      </w:r>
    </w:p>
    <w:sectPr w:rsidR="00703417" w:rsidRPr="00A07C44" w:rsidSect="00BB5CF6">
      <w:pgSz w:w="11906" w:h="16838"/>
      <w:pgMar w:top="709" w:right="1134" w:bottom="124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01AD0" w14:textId="77777777" w:rsidR="00E45C5F" w:rsidRDefault="00E45C5F" w:rsidP="00173729">
      <w:r>
        <w:separator/>
      </w:r>
    </w:p>
  </w:endnote>
  <w:endnote w:type="continuationSeparator" w:id="0">
    <w:p w14:paraId="3C07622B" w14:textId="77777777" w:rsidR="00E45C5F" w:rsidRDefault="00E45C5F" w:rsidP="00173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標楷體T漀.漀."/>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04190" w14:textId="77777777" w:rsidR="00E45C5F" w:rsidRDefault="00E45C5F" w:rsidP="00173729">
      <w:r>
        <w:separator/>
      </w:r>
    </w:p>
  </w:footnote>
  <w:footnote w:type="continuationSeparator" w:id="0">
    <w:p w14:paraId="1F3F0452" w14:textId="77777777" w:rsidR="00E45C5F" w:rsidRDefault="00E45C5F" w:rsidP="00173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4104D"/>
    <w:multiLevelType w:val="hybridMultilevel"/>
    <w:tmpl w:val="A8A8C8C6"/>
    <w:lvl w:ilvl="0" w:tplc="69B48922">
      <w:start w:val="1"/>
      <w:numFmt w:val="taiwaneseCountingThousand"/>
      <w:lvlText w:val="第%1條"/>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2E1461F"/>
    <w:multiLevelType w:val="hybridMultilevel"/>
    <w:tmpl w:val="47C85958"/>
    <w:lvl w:ilvl="0" w:tplc="A7A60FA4">
      <w:start w:val="105"/>
      <w:numFmt w:val="bullet"/>
      <w:lvlText w:val="□"/>
      <w:lvlJc w:val="left"/>
      <w:pPr>
        <w:ind w:left="840" w:hanging="36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25334249"/>
    <w:multiLevelType w:val="hybridMultilevel"/>
    <w:tmpl w:val="B718AF28"/>
    <w:lvl w:ilvl="0" w:tplc="0B424F42">
      <w:start w:val="1"/>
      <w:numFmt w:val="taiwaneseCountingThousand"/>
      <w:lvlText w:val="第%1條"/>
      <w:lvlJc w:val="left"/>
      <w:pPr>
        <w:ind w:left="1190" w:hanging="480"/>
      </w:pPr>
      <w:rPr>
        <w:rFonts w:ascii="標楷體" w:eastAsia="標楷體" w:hAnsi="標楷體" w:hint="eastAsia"/>
      </w:rPr>
    </w:lvl>
    <w:lvl w:ilvl="1" w:tplc="FDF2B068">
      <w:start w:val="1"/>
      <w:numFmt w:val="taiwaneseCountingThousand"/>
      <w:lvlText w:val="第%2條"/>
      <w:lvlJc w:val="left"/>
      <w:pPr>
        <w:ind w:left="1386" w:hanging="480"/>
      </w:pPr>
      <w:rPr>
        <w:rFonts w:eastAsia="標楷體" w:hint="eastAsia"/>
      </w:rPr>
    </w:lvl>
    <w:lvl w:ilvl="2" w:tplc="0409001B" w:tentative="1">
      <w:start w:val="1"/>
      <w:numFmt w:val="lowerRoman"/>
      <w:lvlText w:val="%3."/>
      <w:lvlJc w:val="right"/>
      <w:pPr>
        <w:ind w:left="1866" w:hanging="480"/>
      </w:pPr>
    </w:lvl>
    <w:lvl w:ilvl="3" w:tplc="749A914A">
      <w:start w:val="1"/>
      <w:numFmt w:val="taiwaneseCountingThousand"/>
      <w:lvlText w:val="%4、"/>
      <w:lvlJc w:val="left"/>
      <w:pPr>
        <w:ind w:left="2346" w:hanging="480"/>
      </w:pPr>
      <w:rPr>
        <w:rFonts w:hint="eastAsia"/>
        <w:sz w:val="24"/>
        <w:szCs w:val="24"/>
      </w:r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3C095276"/>
    <w:multiLevelType w:val="hybridMultilevel"/>
    <w:tmpl w:val="126AC79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149"/>
    <w:rsid w:val="00067E2C"/>
    <w:rsid w:val="000D6EDC"/>
    <w:rsid w:val="000E3FB3"/>
    <w:rsid w:val="00155836"/>
    <w:rsid w:val="00173729"/>
    <w:rsid w:val="001A1BB1"/>
    <w:rsid w:val="001D08CA"/>
    <w:rsid w:val="001E456A"/>
    <w:rsid w:val="001F781C"/>
    <w:rsid w:val="00206F6B"/>
    <w:rsid w:val="00256981"/>
    <w:rsid w:val="002914B7"/>
    <w:rsid w:val="002929F4"/>
    <w:rsid w:val="00376663"/>
    <w:rsid w:val="003C28EF"/>
    <w:rsid w:val="003C4882"/>
    <w:rsid w:val="004325C4"/>
    <w:rsid w:val="00437BFE"/>
    <w:rsid w:val="004B5009"/>
    <w:rsid w:val="004C1551"/>
    <w:rsid w:val="004D631F"/>
    <w:rsid w:val="004F4C1A"/>
    <w:rsid w:val="00504864"/>
    <w:rsid w:val="00557615"/>
    <w:rsid w:val="0058290E"/>
    <w:rsid w:val="005950F5"/>
    <w:rsid w:val="005C5272"/>
    <w:rsid w:val="006336F1"/>
    <w:rsid w:val="00677E1C"/>
    <w:rsid w:val="0069491D"/>
    <w:rsid w:val="00703417"/>
    <w:rsid w:val="0073156F"/>
    <w:rsid w:val="0074531C"/>
    <w:rsid w:val="007602BE"/>
    <w:rsid w:val="0079097E"/>
    <w:rsid w:val="007D32DD"/>
    <w:rsid w:val="007E5149"/>
    <w:rsid w:val="008116EF"/>
    <w:rsid w:val="00845835"/>
    <w:rsid w:val="008478FA"/>
    <w:rsid w:val="0086638C"/>
    <w:rsid w:val="008C796F"/>
    <w:rsid w:val="008E091D"/>
    <w:rsid w:val="009862DB"/>
    <w:rsid w:val="009A5509"/>
    <w:rsid w:val="009D2F09"/>
    <w:rsid w:val="009F335A"/>
    <w:rsid w:val="00A04866"/>
    <w:rsid w:val="00A07C44"/>
    <w:rsid w:val="00A15F4C"/>
    <w:rsid w:val="00A64149"/>
    <w:rsid w:val="00A96B95"/>
    <w:rsid w:val="00AC437D"/>
    <w:rsid w:val="00B313F6"/>
    <w:rsid w:val="00B431AB"/>
    <w:rsid w:val="00B74F80"/>
    <w:rsid w:val="00B83D81"/>
    <w:rsid w:val="00B87DEA"/>
    <w:rsid w:val="00BB5CF6"/>
    <w:rsid w:val="00BF253E"/>
    <w:rsid w:val="00C059A8"/>
    <w:rsid w:val="00C26A0A"/>
    <w:rsid w:val="00C517D9"/>
    <w:rsid w:val="00C816EF"/>
    <w:rsid w:val="00C96E6E"/>
    <w:rsid w:val="00D03C83"/>
    <w:rsid w:val="00D13BF0"/>
    <w:rsid w:val="00D47499"/>
    <w:rsid w:val="00D55E26"/>
    <w:rsid w:val="00D761B7"/>
    <w:rsid w:val="00E45C5F"/>
    <w:rsid w:val="00E809C9"/>
    <w:rsid w:val="00E939AD"/>
    <w:rsid w:val="00F72F87"/>
    <w:rsid w:val="00FE1B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18E8F"/>
  <w15:docId w15:val="{62399D16-DFD6-4B76-96C0-8986F098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14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5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03C83"/>
    <w:pPr>
      <w:ind w:leftChars="200" w:left="480"/>
    </w:pPr>
  </w:style>
  <w:style w:type="paragraph" w:styleId="a5">
    <w:name w:val="header"/>
    <w:basedOn w:val="a"/>
    <w:link w:val="a6"/>
    <w:uiPriority w:val="99"/>
    <w:unhideWhenUsed/>
    <w:rsid w:val="00173729"/>
    <w:pPr>
      <w:tabs>
        <w:tab w:val="center" w:pos="4153"/>
        <w:tab w:val="right" w:pos="8306"/>
      </w:tabs>
      <w:snapToGrid w:val="0"/>
    </w:pPr>
    <w:rPr>
      <w:sz w:val="20"/>
      <w:szCs w:val="20"/>
    </w:rPr>
  </w:style>
  <w:style w:type="character" w:customStyle="1" w:styleId="a6">
    <w:name w:val="頁首 字元"/>
    <w:basedOn w:val="a0"/>
    <w:link w:val="a5"/>
    <w:uiPriority w:val="99"/>
    <w:rsid w:val="00173729"/>
    <w:rPr>
      <w:rFonts w:ascii="Times New Roman" w:eastAsia="新細明體" w:hAnsi="Times New Roman" w:cs="Times New Roman"/>
      <w:sz w:val="20"/>
      <w:szCs w:val="20"/>
    </w:rPr>
  </w:style>
  <w:style w:type="paragraph" w:styleId="a7">
    <w:name w:val="footer"/>
    <w:basedOn w:val="a"/>
    <w:link w:val="a8"/>
    <w:uiPriority w:val="99"/>
    <w:unhideWhenUsed/>
    <w:rsid w:val="00173729"/>
    <w:pPr>
      <w:tabs>
        <w:tab w:val="center" w:pos="4153"/>
        <w:tab w:val="right" w:pos="8306"/>
      </w:tabs>
      <w:snapToGrid w:val="0"/>
    </w:pPr>
    <w:rPr>
      <w:sz w:val="20"/>
      <w:szCs w:val="20"/>
    </w:rPr>
  </w:style>
  <w:style w:type="character" w:customStyle="1" w:styleId="a8">
    <w:name w:val="頁尾 字元"/>
    <w:basedOn w:val="a0"/>
    <w:link w:val="a7"/>
    <w:uiPriority w:val="99"/>
    <w:rsid w:val="00173729"/>
    <w:rPr>
      <w:rFonts w:ascii="Times New Roman" w:eastAsia="新細明體" w:hAnsi="Times New Roman" w:cs="Times New Roman"/>
      <w:sz w:val="20"/>
      <w:szCs w:val="20"/>
    </w:rPr>
  </w:style>
  <w:style w:type="paragraph" w:styleId="a9">
    <w:name w:val="Balloon Text"/>
    <w:basedOn w:val="a"/>
    <w:link w:val="aa"/>
    <w:uiPriority w:val="99"/>
    <w:semiHidden/>
    <w:unhideWhenUsed/>
    <w:rsid w:val="0070341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034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69410">
      <w:bodyDiv w:val="1"/>
      <w:marLeft w:val="0"/>
      <w:marRight w:val="0"/>
      <w:marTop w:val="0"/>
      <w:marBottom w:val="0"/>
      <w:divBdr>
        <w:top w:val="none" w:sz="0" w:space="0" w:color="auto"/>
        <w:left w:val="none" w:sz="0" w:space="0" w:color="auto"/>
        <w:bottom w:val="none" w:sz="0" w:space="0" w:color="auto"/>
        <w:right w:val="none" w:sz="0" w:space="0" w:color="auto"/>
      </w:divBdr>
    </w:div>
    <w:div w:id="196137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965</Words>
  <Characters>1052</Characters>
  <Application>Microsoft Office Word</Application>
  <DocSecurity>0</DocSecurity>
  <Lines>40</Lines>
  <Paragraphs>42</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dc:creator>
  <cp:keywords/>
  <dc:description/>
  <cp:lastModifiedBy>李佳純</cp:lastModifiedBy>
  <cp:revision>2</cp:revision>
  <cp:lastPrinted>2018-08-31T02:32:00Z</cp:lastPrinted>
  <dcterms:created xsi:type="dcterms:W3CDTF">2025-05-14T03:43:00Z</dcterms:created>
  <dcterms:modified xsi:type="dcterms:W3CDTF">2025-05-14T03:43:00Z</dcterms:modified>
</cp:coreProperties>
</file>